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B49" w:rsidRDefault="00097A6E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-923925</wp:posOffset>
            </wp:positionV>
            <wp:extent cx="7572375" cy="1457325"/>
            <wp:effectExtent l="19050" t="0" r="9525" b="0"/>
            <wp:wrapNone/>
            <wp:docPr id="5" name="Picture 4" descr="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2B49" w:rsidRPr="00C12B49" w:rsidRDefault="00C12B49" w:rsidP="00C12B49"/>
    <w:p w:rsidR="00C12B49" w:rsidRPr="00C12B49" w:rsidRDefault="00355FB7" w:rsidP="00355FB7">
      <w:pPr>
        <w:tabs>
          <w:tab w:val="left" w:pos="3705"/>
        </w:tabs>
        <w:jc w:val="both"/>
      </w:pPr>
      <w:r w:rsidRPr="00F42770">
        <w:rPr>
          <w:b/>
        </w:rPr>
        <w:t>GOOD NEWS</w:t>
      </w:r>
      <w:r>
        <w:t xml:space="preserve">   </w:t>
      </w:r>
      <w:r>
        <w:tab/>
      </w:r>
      <w:r w:rsidRPr="00F42770">
        <w:rPr>
          <w:b/>
        </w:rPr>
        <w:t>GOOD NEWS</w:t>
      </w:r>
      <w:r w:rsidRPr="00F42770">
        <w:rPr>
          <w:b/>
        </w:rPr>
        <w:tab/>
      </w:r>
      <w:r>
        <w:tab/>
      </w:r>
      <w:r>
        <w:tab/>
      </w:r>
      <w:r>
        <w:tab/>
      </w:r>
      <w:r w:rsidRPr="00F42770">
        <w:rPr>
          <w:b/>
        </w:rPr>
        <w:t>GOOD NEWS</w:t>
      </w:r>
    </w:p>
    <w:p w:rsidR="00F42770" w:rsidRDefault="00F42770" w:rsidP="00C12B49">
      <w:pPr>
        <w:rPr>
          <w:b/>
        </w:rPr>
      </w:pPr>
      <w:r w:rsidRPr="00F42770">
        <w:rPr>
          <w:b/>
        </w:rPr>
        <w:t>Dear All Cricket lovers,</w:t>
      </w:r>
    </w:p>
    <w:p w:rsidR="008F630D" w:rsidRPr="00F42770" w:rsidRDefault="00C12B49" w:rsidP="003F396C">
      <w:pPr>
        <w:jc w:val="both"/>
        <w:rPr>
          <w:b/>
        </w:rPr>
      </w:pPr>
      <w:r w:rsidRPr="00F42770">
        <w:rPr>
          <w:b/>
        </w:rPr>
        <w:t>We are pleased to inform you our club is going to organised a cricket (pingpong) tournament</w:t>
      </w:r>
      <w:r w:rsidR="00355FB7" w:rsidRPr="00F42770">
        <w:rPr>
          <w:b/>
        </w:rPr>
        <w:t xml:space="preserve"> on </w:t>
      </w:r>
      <w:r w:rsidR="00EC6A5A">
        <w:rPr>
          <w:b/>
        </w:rPr>
        <w:t>18</w:t>
      </w:r>
      <w:r w:rsidR="00355FB7" w:rsidRPr="00F42770">
        <w:rPr>
          <w:b/>
          <w:vertAlign w:val="superscript"/>
        </w:rPr>
        <w:t>st</w:t>
      </w:r>
      <w:r w:rsidR="00EC6A5A">
        <w:rPr>
          <w:b/>
        </w:rPr>
        <w:t xml:space="preserve"> </w:t>
      </w:r>
      <w:proofErr w:type="gramStart"/>
      <w:r w:rsidR="00EC6A5A">
        <w:rPr>
          <w:b/>
        </w:rPr>
        <w:t>May</w:t>
      </w:r>
      <w:r w:rsidR="009648D3">
        <w:rPr>
          <w:b/>
        </w:rPr>
        <w:t>(</w:t>
      </w:r>
      <w:proofErr w:type="gramEnd"/>
      <w:r w:rsidR="009648D3">
        <w:rPr>
          <w:b/>
        </w:rPr>
        <w:t>Saturday)</w:t>
      </w:r>
      <w:r w:rsidR="00355FB7" w:rsidRPr="00F42770">
        <w:rPr>
          <w:b/>
        </w:rPr>
        <w:t xml:space="preserve">. The willing teams are heartily invited in this tournament. We would be </w:t>
      </w:r>
      <w:r w:rsidR="00FF0E28">
        <w:rPr>
          <w:b/>
        </w:rPr>
        <w:t>greatful if you will be</w:t>
      </w:r>
      <w:r w:rsidR="00355FB7" w:rsidRPr="00F42770">
        <w:rPr>
          <w:b/>
        </w:rPr>
        <w:t xml:space="preserve"> a part of this tournament.</w:t>
      </w:r>
      <w:r w:rsidR="00B461D5" w:rsidRPr="00F42770">
        <w:rPr>
          <w:b/>
        </w:rPr>
        <w:t xml:space="preserve">  </w:t>
      </w:r>
      <w:r w:rsidR="00083108" w:rsidRPr="00F42770">
        <w:rPr>
          <w:b/>
        </w:rPr>
        <w:t>Rs.300 will be given</w:t>
      </w:r>
      <w:r w:rsidR="00755297" w:rsidRPr="00F42770">
        <w:rPr>
          <w:b/>
        </w:rPr>
        <w:t xml:space="preserve"> as advance</w:t>
      </w:r>
      <w:r w:rsidR="00083108" w:rsidRPr="00F42770">
        <w:rPr>
          <w:b/>
        </w:rPr>
        <w:t xml:space="preserve"> to register your </w:t>
      </w:r>
      <w:proofErr w:type="gramStart"/>
      <w:r w:rsidR="00083108" w:rsidRPr="00F42770">
        <w:rPr>
          <w:b/>
        </w:rPr>
        <w:t>team .</w:t>
      </w:r>
      <w:proofErr w:type="gramEnd"/>
      <w:r w:rsidR="00083108" w:rsidRPr="00F42770">
        <w:rPr>
          <w:b/>
        </w:rPr>
        <w:t xml:space="preserve"> </w:t>
      </w:r>
      <w:r w:rsidR="00B461D5" w:rsidRPr="00F42770">
        <w:rPr>
          <w:b/>
        </w:rPr>
        <w:t>Rules and schedule of this tournament is given below.</w:t>
      </w:r>
      <w:r w:rsidR="006B4DF9" w:rsidRPr="00F42770">
        <w:rPr>
          <w:b/>
        </w:rPr>
        <w:t xml:space="preserve"> </w:t>
      </w:r>
      <w:r w:rsidR="00755297" w:rsidRPr="00F42770">
        <w:rPr>
          <w:b/>
        </w:rPr>
        <w:t xml:space="preserve"> </w:t>
      </w:r>
    </w:p>
    <w:p w:rsidR="00755297" w:rsidRDefault="00755297" w:rsidP="003F396C">
      <w:pPr>
        <w:tabs>
          <w:tab w:val="left" w:pos="3000"/>
        </w:tabs>
        <w:jc w:val="center"/>
      </w:pPr>
      <w:proofErr w:type="gramStart"/>
      <w:r w:rsidRPr="00B57251">
        <w:rPr>
          <w:b/>
          <w:color w:val="002060"/>
          <w:sz w:val="28"/>
          <w:szCs w:val="28"/>
        </w:rPr>
        <w:t>ENTRY FEE</w:t>
      </w:r>
      <w:r w:rsidR="00B57251" w:rsidRPr="00B57251">
        <w:rPr>
          <w:b/>
          <w:color w:val="002060"/>
          <w:sz w:val="28"/>
          <w:szCs w:val="28"/>
        </w:rPr>
        <w:t>S</w:t>
      </w:r>
      <w:r w:rsidR="00B57251" w:rsidRPr="0043343C">
        <w:rPr>
          <w:i/>
          <w:color w:val="002060"/>
          <w:sz w:val="28"/>
          <w:szCs w:val="28"/>
        </w:rPr>
        <w:t xml:space="preserve"> </w:t>
      </w:r>
      <w:r w:rsidRPr="0043343C">
        <w:rPr>
          <w:i/>
        </w:rPr>
        <w:t>-</w:t>
      </w:r>
      <w:r>
        <w:t xml:space="preserve"> </w:t>
      </w:r>
      <w:r w:rsidR="00B57251" w:rsidRPr="00B57251">
        <w:rPr>
          <w:b/>
          <w:color w:val="0D0D0D" w:themeColor="text1" w:themeTint="F2"/>
          <w:sz w:val="28"/>
          <w:szCs w:val="28"/>
        </w:rPr>
        <w:t>RS.</w:t>
      </w:r>
      <w:proofErr w:type="gramEnd"/>
      <w:r w:rsidR="00B57251" w:rsidRPr="00B57251">
        <w:rPr>
          <w:b/>
          <w:color w:val="0D0D0D" w:themeColor="text1" w:themeTint="F2"/>
          <w:sz w:val="28"/>
          <w:szCs w:val="28"/>
        </w:rPr>
        <w:t xml:space="preserve"> 900/- (Nine hundred only)</w:t>
      </w:r>
    </w:p>
    <w:p w:rsidR="00755297" w:rsidRPr="00F42770" w:rsidRDefault="007D3886" w:rsidP="0043343C">
      <w:pPr>
        <w:pStyle w:val="Heading1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381635</wp:posOffset>
            </wp:positionV>
            <wp:extent cx="2533650" cy="2419350"/>
            <wp:effectExtent l="19050" t="0" r="0" b="0"/>
            <wp:wrapNone/>
            <wp:docPr id="1" name="Picture 0" descr="f9c38e93b42e12a9887145de67f55c75--team-logo-cric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9c38e93b42e12a9887145de67f55c75--team-logo-cricke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0E6E" w:rsidRPr="00F42770">
        <w:rPr>
          <w:u w:val="single"/>
        </w:rPr>
        <w:t>RULES AND REGULATION</w:t>
      </w:r>
      <w:r w:rsidR="00F42770">
        <w:rPr>
          <w:u w:val="single"/>
        </w:rPr>
        <w:t>:-</w:t>
      </w:r>
    </w:p>
    <w:p w:rsidR="0043343C" w:rsidRPr="0043343C" w:rsidRDefault="0043343C" w:rsidP="0043343C"/>
    <w:p w:rsidR="00EA0E6E" w:rsidRPr="00F53B4D" w:rsidRDefault="008168F8" w:rsidP="00EA0E6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16 teams will be </w:t>
      </w:r>
      <w:proofErr w:type="gramStart"/>
      <w:r>
        <w:rPr>
          <w:b/>
        </w:rPr>
        <w:t>participate</w:t>
      </w:r>
      <w:proofErr w:type="gramEnd"/>
      <w:r>
        <w:rPr>
          <w:b/>
        </w:rPr>
        <w:t xml:space="preserve"> of this tournament.</w:t>
      </w:r>
    </w:p>
    <w:p w:rsidR="00EA0E6E" w:rsidRPr="00F53B4D" w:rsidRDefault="00EA0E6E" w:rsidP="00EA0E6E">
      <w:pPr>
        <w:pStyle w:val="ListParagraph"/>
        <w:numPr>
          <w:ilvl w:val="0"/>
          <w:numId w:val="1"/>
        </w:numPr>
        <w:rPr>
          <w:b/>
        </w:rPr>
      </w:pPr>
      <w:r w:rsidRPr="00F53B4D">
        <w:rPr>
          <w:b/>
        </w:rPr>
        <w:t>Tournament will be on knock out basis.</w:t>
      </w:r>
    </w:p>
    <w:p w:rsidR="00EA0E6E" w:rsidRPr="00F53B4D" w:rsidRDefault="00EA0E6E" w:rsidP="00EA0E6E">
      <w:pPr>
        <w:pStyle w:val="ListParagraph"/>
        <w:numPr>
          <w:ilvl w:val="0"/>
          <w:numId w:val="1"/>
        </w:numPr>
        <w:rPr>
          <w:b/>
        </w:rPr>
      </w:pPr>
      <w:r w:rsidRPr="00F53B4D">
        <w:rPr>
          <w:b/>
        </w:rPr>
        <w:t>Umpire’s Decision will be final.</w:t>
      </w:r>
    </w:p>
    <w:p w:rsidR="00EA0E6E" w:rsidRPr="00F53B4D" w:rsidRDefault="00EA0E6E" w:rsidP="00EA0E6E">
      <w:pPr>
        <w:pStyle w:val="ListParagraph"/>
        <w:numPr>
          <w:ilvl w:val="0"/>
          <w:numId w:val="1"/>
        </w:numPr>
        <w:rPr>
          <w:b/>
        </w:rPr>
      </w:pPr>
      <w:r w:rsidRPr="00F53B4D">
        <w:rPr>
          <w:b/>
        </w:rPr>
        <w:t>9 players are allowed to play in a team.</w:t>
      </w:r>
    </w:p>
    <w:p w:rsidR="00EA0E6E" w:rsidRPr="00F53B4D" w:rsidRDefault="00EA0E6E" w:rsidP="00EA0E6E">
      <w:pPr>
        <w:pStyle w:val="ListParagraph"/>
        <w:numPr>
          <w:ilvl w:val="0"/>
          <w:numId w:val="1"/>
        </w:numPr>
        <w:rPr>
          <w:b/>
        </w:rPr>
      </w:pPr>
      <w:r w:rsidRPr="00F53B4D">
        <w:rPr>
          <w:b/>
        </w:rPr>
        <w:t>Every team must bring minimum two bats.</w:t>
      </w:r>
    </w:p>
    <w:p w:rsidR="006B4DF9" w:rsidRPr="00F53B4D" w:rsidRDefault="006B4DF9" w:rsidP="00EA0E6E">
      <w:pPr>
        <w:pStyle w:val="ListParagraph"/>
        <w:numPr>
          <w:ilvl w:val="0"/>
          <w:numId w:val="1"/>
        </w:numPr>
        <w:rPr>
          <w:b/>
        </w:rPr>
      </w:pPr>
      <w:r w:rsidRPr="00F53B4D">
        <w:rPr>
          <w:b/>
        </w:rPr>
        <w:t xml:space="preserve">Ball will be distributed by the </w:t>
      </w:r>
      <w:proofErr w:type="gramStart"/>
      <w:r w:rsidRPr="00F53B4D">
        <w:rPr>
          <w:b/>
        </w:rPr>
        <w:t>council .</w:t>
      </w:r>
      <w:proofErr w:type="gramEnd"/>
    </w:p>
    <w:p w:rsidR="00B57251" w:rsidRDefault="00755297" w:rsidP="00C067C5">
      <w:pPr>
        <w:pStyle w:val="ListParagraph"/>
        <w:numPr>
          <w:ilvl w:val="0"/>
          <w:numId w:val="1"/>
        </w:numPr>
        <w:rPr>
          <w:b/>
        </w:rPr>
      </w:pPr>
      <w:r w:rsidRPr="00F53B4D">
        <w:rPr>
          <w:b/>
        </w:rPr>
        <w:t xml:space="preserve">Match will be played only 4 runs </w:t>
      </w:r>
      <w:proofErr w:type="gramStart"/>
      <w:r w:rsidRPr="00F53B4D">
        <w:rPr>
          <w:b/>
        </w:rPr>
        <w:t xml:space="preserve">basis </w:t>
      </w:r>
      <w:r w:rsidR="00550823" w:rsidRPr="00F53B4D">
        <w:rPr>
          <w:b/>
        </w:rPr>
        <w:t>.</w:t>
      </w:r>
      <w:proofErr w:type="gramEnd"/>
    </w:p>
    <w:p w:rsidR="008168F8" w:rsidRDefault="008168F8" w:rsidP="008168F8">
      <w:pPr>
        <w:pStyle w:val="ListParagraph"/>
        <w:numPr>
          <w:ilvl w:val="0"/>
          <w:numId w:val="1"/>
        </w:numPr>
        <w:rPr>
          <w:b/>
        </w:rPr>
      </w:pPr>
      <w:r w:rsidRPr="00F53B4D">
        <w:rPr>
          <w:b/>
        </w:rPr>
        <w:t>Match will</w:t>
      </w:r>
      <w:r>
        <w:rPr>
          <w:b/>
        </w:rPr>
        <w:t xml:space="preserve"> be</w:t>
      </w:r>
      <w:r w:rsidRPr="00F53B4D">
        <w:rPr>
          <w:b/>
        </w:rPr>
        <w:t xml:space="preserve"> start</w:t>
      </w:r>
      <w:r>
        <w:rPr>
          <w:b/>
        </w:rPr>
        <w:t>ed</w:t>
      </w:r>
      <w:r w:rsidRPr="00F53B4D">
        <w:rPr>
          <w:b/>
        </w:rPr>
        <w:t xml:space="preserve"> at 8:00 pm sharp.</w:t>
      </w:r>
    </w:p>
    <w:p w:rsidR="008168F8" w:rsidRPr="00F53B4D" w:rsidRDefault="008168F8" w:rsidP="008168F8">
      <w:pPr>
        <w:pStyle w:val="ListParagraph"/>
        <w:numPr>
          <w:ilvl w:val="0"/>
          <w:numId w:val="1"/>
        </w:numPr>
        <w:rPr>
          <w:b/>
        </w:rPr>
      </w:pPr>
      <w:r w:rsidRPr="00F53B4D">
        <w:rPr>
          <w:b/>
        </w:rPr>
        <w:t>Match will be played on 6 over basis.</w:t>
      </w:r>
    </w:p>
    <w:p w:rsidR="008168F8" w:rsidRPr="00F53B4D" w:rsidRDefault="008168F8" w:rsidP="008168F8">
      <w:pPr>
        <w:pStyle w:val="ListParagraph"/>
        <w:rPr>
          <w:b/>
        </w:rPr>
      </w:pPr>
    </w:p>
    <w:p w:rsidR="008168F8" w:rsidRPr="00F53B4D" w:rsidRDefault="008168F8" w:rsidP="008168F8">
      <w:pPr>
        <w:pStyle w:val="ListParagraph"/>
        <w:rPr>
          <w:b/>
        </w:rPr>
      </w:pPr>
    </w:p>
    <w:p w:rsidR="00B461D5" w:rsidRDefault="00B57251" w:rsidP="0043343C">
      <w:pPr>
        <w:pStyle w:val="Heading1"/>
        <w:rPr>
          <w:u w:val="single"/>
        </w:rPr>
      </w:pPr>
      <w:r w:rsidRPr="0043343C">
        <w:rPr>
          <w:u w:val="single"/>
        </w:rPr>
        <w:t>Prizes</w:t>
      </w:r>
      <w:r w:rsidR="00F42770">
        <w:rPr>
          <w:u w:val="single"/>
        </w:rPr>
        <w:t>:-</w:t>
      </w:r>
    </w:p>
    <w:p w:rsidR="0043343C" w:rsidRPr="0043343C" w:rsidRDefault="0043343C" w:rsidP="0043343C"/>
    <w:p w:rsidR="00015C3F" w:rsidRPr="00F977E3" w:rsidRDefault="00015C3F" w:rsidP="00015C3F">
      <w:pPr>
        <w:pStyle w:val="ListParagraph"/>
        <w:numPr>
          <w:ilvl w:val="0"/>
          <w:numId w:val="3"/>
        </w:numPr>
        <w:rPr>
          <w:rFonts w:ascii="Arial" w:hAnsi="Arial" w:cs="Arial"/>
          <w:color w:val="0D0D0D" w:themeColor="text1" w:themeTint="F2"/>
          <w:shd w:val="clear" w:color="auto" w:fill="FFFFFF"/>
        </w:rPr>
      </w:pPr>
      <w:r w:rsidRPr="00F977E3">
        <w:rPr>
          <w:rFonts w:ascii="Arial" w:hAnsi="Arial" w:cs="Arial"/>
          <w:color w:val="0D0D0D" w:themeColor="text1" w:themeTint="F2"/>
          <w:shd w:val="clear" w:color="auto" w:fill="FFFFFF"/>
        </w:rPr>
        <w:t>The</w:t>
      </w:r>
      <w:r w:rsidRPr="00F977E3">
        <w:rPr>
          <w:rStyle w:val="apple-converted-space"/>
          <w:rFonts w:ascii="Arial" w:hAnsi="Arial" w:cs="Arial"/>
          <w:color w:val="0D0D0D" w:themeColor="text1" w:themeTint="F2"/>
          <w:shd w:val="clear" w:color="auto" w:fill="FFFFFF"/>
        </w:rPr>
        <w:t> </w:t>
      </w:r>
      <w:r w:rsidRPr="00F977E3">
        <w:rPr>
          <w:rStyle w:val="Emphasis"/>
          <w:rFonts w:ascii="Arial" w:hAnsi="Arial" w:cs="Arial"/>
          <w:b/>
          <w:bCs/>
          <w:i w:val="0"/>
          <w:iCs w:val="0"/>
          <w:color w:val="0D0D0D" w:themeColor="text1" w:themeTint="F2"/>
          <w:shd w:val="clear" w:color="auto" w:fill="FFFFFF"/>
        </w:rPr>
        <w:t>winners</w:t>
      </w:r>
      <w:r w:rsidRPr="00F977E3">
        <w:rPr>
          <w:rStyle w:val="apple-converted-space"/>
          <w:rFonts w:ascii="Arial" w:hAnsi="Arial" w:cs="Arial"/>
          <w:color w:val="0D0D0D" w:themeColor="text1" w:themeTint="F2"/>
          <w:shd w:val="clear" w:color="auto" w:fill="FFFFFF"/>
        </w:rPr>
        <w:t> </w:t>
      </w:r>
      <w:r w:rsidRPr="00F977E3">
        <w:rPr>
          <w:rFonts w:ascii="Arial" w:hAnsi="Arial" w:cs="Arial"/>
          <w:color w:val="0D0D0D" w:themeColor="text1" w:themeTint="F2"/>
          <w:shd w:val="clear" w:color="auto" w:fill="FFFFFF"/>
        </w:rPr>
        <w:t>of this tournament</w:t>
      </w:r>
      <w:r w:rsidRPr="00F977E3">
        <w:rPr>
          <w:rStyle w:val="apple-converted-space"/>
          <w:rFonts w:ascii="Arial" w:hAnsi="Arial" w:cs="Arial"/>
          <w:color w:val="0D0D0D" w:themeColor="text1" w:themeTint="F2"/>
          <w:shd w:val="clear" w:color="auto" w:fill="FFFFFF"/>
        </w:rPr>
        <w:t> </w:t>
      </w:r>
      <w:r w:rsidR="00A26798">
        <w:rPr>
          <w:rFonts w:ascii="Arial" w:hAnsi="Arial" w:cs="Arial"/>
          <w:color w:val="0D0D0D" w:themeColor="text1" w:themeTint="F2"/>
          <w:shd w:val="clear" w:color="auto" w:fill="FFFFFF"/>
        </w:rPr>
        <w:t xml:space="preserve">will be given </w:t>
      </w:r>
      <w:r w:rsidRPr="00F977E3">
        <w:rPr>
          <w:rFonts w:ascii="Arial" w:hAnsi="Arial" w:cs="Arial"/>
          <w:color w:val="0D0D0D" w:themeColor="text1" w:themeTint="F2"/>
          <w:shd w:val="clear" w:color="auto" w:fill="FFFFFF"/>
        </w:rPr>
        <w:t>an</w:t>
      </w:r>
      <w:r w:rsidRPr="00F977E3">
        <w:rPr>
          <w:rStyle w:val="apple-converted-space"/>
          <w:rFonts w:ascii="Arial" w:hAnsi="Arial" w:cs="Arial"/>
          <w:color w:val="0D0D0D" w:themeColor="text1" w:themeTint="F2"/>
          <w:shd w:val="clear" w:color="auto" w:fill="FFFFFF"/>
        </w:rPr>
        <w:t> </w:t>
      </w:r>
      <w:r w:rsidRPr="00F977E3">
        <w:rPr>
          <w:rStyle w:val="Emphasis"/>
          <w:rFonts w:ascii="Arial" w:hAnsi="Arial" w:cs="Arial"/>
          <w:b/>
          <w:bCs/>
          <w:i w:val="0"/>
          <w:iCs w:val="0"/>
          <w:color w:val="0D0D0D" w:themeColor="text1" w:themeTint="F2"/>
          <w:shd w:val="clear" w:color="auto" w:fill="FFFFFF"/>
        </w:rPr>
        <w:t>amount</w:t>
      </w:r>
      <w:r w:rsidRPr="00F977E3">
        <w:rPr>
          <w:rStyle w:val="apple-converted-space"/>
          <w:rFonts w:ascii="Arial" w:hAnsi="Arial" w:cs="Arial"/>
          <w:color w:val="0D0D0D" w:themeColor="text1" w:themeTint="F2"/>
          <w:shd w:val="clear" w:color="auto" w:fill="FFFFFF"/>
        </w:rPr>
        <w:t> </w:t>
      </w:r>
      <w:r w:rsidRPr="00F977E3">
        <w:rPr>
          <w:rFonts w:ascii="Arial" w:hAnsi="Arial" w:cs="Arial"/>
          <w:color w:val="0D0D0D" w:themeColor="text1" w:themeTint="F2"/>
          <w:shd w:val="clear" w:color="auto" w:fill="FFFFFF"/>
        </w:rPr>
        <w:t xml:space="preserve">of </w:t>
      </w:r>
      <w:r w:rsidRPr="00550823">
        <w:rPr>
          <w:rFonts w:ascii="Arial" w:hAnsi="Arial" w:cs="Arial"/>
          <w:b/>
          <w:color w:val="0D0D0D" w:themeColor="text1" w:themeTint="F2"/>
          <w:shd w:val="clear" w:color="auto" w:fill="FFFFFF"/>
        </w:rPr>
        <w:t>Rs.5000</w:t>
      </w:r>
      <w:r w:rsidRPr="00F977E3">
        <w:rPr>
          <w:rFonts w:ascii="Arial" w:hAnsi="Arial" w:cs="Arial"/>
          <w:color w:val="0D0D0D" w:themeColor="text1" w:themeTint="F2"/>
          <w:shd w:val="clear" w:color="auto" w:fill="FFFFFF"/>
        </w:rPr>
        <w:t xml:space="preserve"> with a beautiful trophy.</w:t>
      </w:r>
    </w:p>
    <w:p w:rsidR="00015C3F" w:rsidRPr="00F977E3" w:rsidRDefault="003F396C" w:rsidP="00015C3F">
      <w:pPr>
        <w:pStyle w:val="ListParagraph"/>
        <w:numPr>
          <w:ilvl w:val="0"/>
          <w:numId w:val="3"/>
        </w:numPr>
        <w:rPr>
          <w:rFonts w:ascii="Arial" w:hAnsi="Arial" w:cs="Arial"/>
          <w:color w:val="0D0D0D" w:themeColor="text1" w:themeTint="F2"/>
          <w:shd w:val="clear" w:color="auto" w:fill="FFFFFF"/>
        </w:rPr>
      </w:pPr>
      <w:r>
        <w:rPr>
          <w:rFonts w:ascii="Arial" w:hAnsi="Arial" w:cs="Arial"/>
          <w:noProof/>
          <w:color w:val="0D0D0D" w:themeColor="text1" w:themeTint="F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330835</wp:posOffset>
            </wp:positionV>
            <wp:extent cx="1447800" cy="1314450"/>
            <wp:effectExtent l="19050" t="0" r="0" b="0"/>
            <wp:wrapNone/>
            <wp:docPr id="3" name="Picture 2" descr="s-l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-l30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5C3F" w:rsidRPr="00F977E3">
        <w:rPr>
          <w:rFonts w:ascii="Arial" w:hAnsi="Arial" w:cs="Arial"/>
          <w:color w:val="0D0D0D" w:themeColor="text1" w:themeTint="F2"/>
          <w:shd w:val="clear" w:color="auto" w:fill="FFFFFF"/>
        </w:rPr>
        <w:t>The</w:t>
      </w:r>
      <w:r w:rsidR="00015C3F" w:rsidRPr="00F977E3">
        <w:rPr>
          <w:rStyle w:val="apple-converted-space"/>
          <w:rFonts w:ascii="Arial" w:hAnsi="Arial" w:cs="Arial"/>
          <w:color w:val="0D0D0D" w:themeColor="text1" w:themeTint="F2"/>
          <w:shd w:val="clear" w:color="auto" w:fill="FFFFFF"/>
        </w:rPr>
        <w:t> </w:t>
      </w:r>
      <w:r w:rsidR="00015C3F" w:rsidRPr="00F977E3">
        <w:rPr>
          <w:rStyle w:val="Emphasis"/>
          <w:rFonts w:ascii="Arial" w:hAnsi="Arial" w:cs="Arial"/>
          <w:b/>
          <w:bCs/>
          <w:i w:val="0"/>
          <w:iCs w:val="0"/>
          <w:color w:val="0D0D0D" w:themeColor="text1" w:themeTint="F2"/>
          <w:shd w:val="clear" w:color="auto" w:fill="FFFFFF"/>
        </w:rPr>
        <w:t xml:space="preserve">runners </w:t>
      </w:r>
      <w:r w:rsidR="00015C3F" w:rsidRPr="00F977E3">
        <w:rPr>
          <w:rFonts w:ascii="Arial" w:hAnsi="Arial" w:cs="Arial"/>
          <w:color w:val="0D0D0D" w:themeColor="text1" w:themeTint="F2"/>
          <w:shd w:val="clear" w:color="auto" w:fill="FFFFFF"/>
        </w:rPr>
        <w:t>of this tournament</w:t>
      </w:r>
      <w:r w:rsidR="00015C3F" w:rsidRPr="00F977E3">
        <w:rPr>
          <w:rStyle w:val="apple-converted-space"/>
          <w:rFonts w:ascii="Arial" w:hAnsi="Arial" w:cs="Arial"/>
          <w:color w:val="0D0D0D" w:themeColor="text1" w:themeTint="F2"/>
          <w:shd w:val="clear" w:color="auto" w:fill="FFFFFF"/>
        </w:rPr>
        <w:t> </w:t>
      </w:r>
      <w:r w:rsidR="00A26798">
        <w:rPr>
          <w:rFonts w:ascii="Arial" w:hAnsi="Arial" w:cs="Arial"/>
          <w:color w:val="0D0D0D" w:themeColor="text1" w:themeTint="F2"/>
          <w:shd w:val="clear" w:color="auto" w:fill="FFFFFF"/>
        </w:rPr>
        <w:t>will be given</w:t>
      </w:r>
      <w:r w:rsidR="00015C3F" w:rsidRPr="00F977E3">
        <w:rPr>
          <w:rFonts w:ascii="Arial" w:hAnsi="Arial" w:cs="Arial"/>
          <w:color w:val="0D0D0D" w:themeColor="text1" w:themeTint="F2"/>
          <w:shd w:val="clear" w:color="auto" w:fill="FFFFFF"/>
        </w:rPr>
        <w:t xml:space="preserve"> an</w:t>
      </w:r>
      <w:r w:rsidR="00015C3F" w:rsidRPr="00F977E3">
        <w:rPr>
          <w:rStyle w:val="apple-converted-space"/>
          <w:rFonts w:ascii="Arial" w:hAnsi="Arial" w:cs="Arial"/>
          <w:color w:val="0D0D0D" w:themeColor="text1" w:themeTint="F2"/>
          <w:shd w:val="clear" w:color="auto" w:fill="FFFFFF"/>
        </w:rPr>
        <w:t> </w:t>
      </w:r>
      <w:r w:rsidR="00015C3F" w:rsidRPr="00F977E3">
        <w:rPr>
          <w:rStyle w:val="Emphasis"/>
          <w:rFonts w:ascii="Arial" w:hAnsi="Arial" w:cs="Arial"/>
          <w:b/>
          <w:bCs/>
          <w:i w:val="0"/>
          <w:iCs w:val="0"/>
          <w:color w:val="0D0D0D" w:themeColor="text1" w:themeTint="F2"/>
          <w:shd w:val="clear" w:color="auto" w:fill="FFFFFF"/>
        </w:rPr>
        <w:t>amount</w:t>
      </w:r>
      <w:r w:rsidR="00015C3F" w:rsidRPr="00F977E3">
        <w:rPr>
          <w:rStyle w:val="apple-converted-space"/>
          <w:rFonts w:ascii="Arial" w:hAnsi="Arial" w:cs="Arial"/>
          <w:color w:val="0D0D0D" w:themeColor="text1" w:themeTint="F2"/>
          <w:shd w:val="clear" w:color="auto" w:fill="FFFFFF"/>
        </w:rPr>
        <w:t> </w:t>
      </w:r>
      <w:r w:rsidR="00015C3F" w:rsidRPr="00F977E3">
        <w:rPr>
          <w:rFonts w:ascii="Arial" w:hAnsi="Arial" w:cs="Arial"/>
          <w:color w:val="0D0D0D" w:themeColor="text1" w:themeTint="F2"/>
          <w:shd w:val="clear" w:color="auto" w:fill="FFFFFF"/>
        </w:rPr>
        <w:t xml:space="preserve">of </w:t>
      </w:r>
      <w:r w:rsidR="00015C3F" w:rsidRPr="00550823">
        <w:rPr>
          <w:rFonts w:ascii="Arial" w:hAnsi="Arial" w:cs="Arial"/>
          <w:b/>
          <w:color w:val="0D0D0D" w:themeColor="text1" w:themeTint="F2"/>
          <w:shd w:val="clear" w:color="auto" w:fill="FFFFFF"/>
        </w:rPr>
        <w:t>Rs.4000</w:t>
      </w:r>
      <w:r w:rsidR="00015C3F" w:rsidRPr="00F977E3">
        <w:rPr>
          <w:rFonts w:ascii="Arial" w:hAnsi="Arial" w:cs="Arial"/>
          <w:color w:val="0D0D0D" w:themeColor="text1" w:themeTint="F2"/>
          <w:shd w:val="clear" w:color="auto" w:fill="FFFFFF"/>
        </w:rPr>
        <w:t xml:space="preserve"> with a beautiful trophy.</w:t>
      </w:r>
    </w:p>
    <w:p w:rsidR="00015C3F" w:rsidRPr="00F53B4D" w:rsidRDefault="00015C3F" w:rsidP="00015C3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F53B4D">
        <w:rPr>
          <w:b/>
          <w:sz w:val="24"/>
          <w:szCs w:val="24"/>
        </w:rPr>
        <w:t>Man of the match will be awarded in every match</w:t>
      </w:r>
      <w:r w:rsidR="0043343C" w:rsidRPr="00F53B4D">
        <w:rPr>
          <w:b/>
          <w:sz w:val="24"/>
          <w:szCs w:val="24"/>
        </w:rPr>
        <w:t>.</w:t>
      </w:r>
    </w:p>
    <w:p w:rsidR="00015C3F" w:rsidRPr="00F53B4D" w:rsidRDefault="00015C3F" w:rsidP="00015C3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F53B4D">
        <w:rPr>
          <w:b/>
          <w:sz w:val="24"/>
          <w:szCs w:val="24"/>
        </w:rPr>
        <w:t>Man of the series will be awarded in Final Match</w:t>
      </w:r>
      <w:r w:rsidR="0043343C" w:rsidRPr="00F53B4D">
        <w:rPr>
          <w:b/>
          <w:sz w:val="24"/>
          <w:szCs w:val="24"/>
        </w:rPr>
        <w:t>.</w:t>
      </w:r>
    </w:p>
    <w:p w:rsidR="00C067C5" w:rsidRPr="00F53B4D" w:rsidRDefault="00C067C5" w:rsidP="00015C3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F53B4D">
        <w:rPr>
          <w:b/>
          <w:sz w:val="24"/>
          <w:szCs w:val="24"/>
        </w:rPr>
        <w:t xml:space="preserve">Best keeper, best fielder will be awarded. </w:t>
      </w:r>
    </w:p>
    <w:p w:rsidR="00015C3F" w:rsidRPr="00015C3F" w:rsidRDefault="00015C3F" w:rsidP="00015C3F">
      <w:pPr>
        <w:ind w:left="360"/>
        <w:rPr>
          <w:rFonts w:ascii="Arial" w:hAnsi="Arial" w:cs="Arial"/>
          <w:color w:val="545454"/>
          <w:shd w:val="clear" w:color="auto" w:fill="FFFFFF"/>
        </w:rPr>
      </w:pPr>
    </w:p>
    <w:p w:rsidR="00015C3F" w:rsidRDefault="00015C3F" w:rsidP="00C12B49">
      <w:pPr>
        <w:rPr>
          <w:rFonts w:ascii="Arial" w:hAnsi="Arial" w:cs="Arial"/>
          <w:color w:val="545454"/>
          <w:shd w:val="clear" w:color="auto" w:fill="FFFFFF"/>
        </w:rPr>
      </w:pPr>
    </w:p>
    <w:p w:rsidR="00F42770" w:rsidRPr="00B07742" w:rsidRDefault="00F42770" w:rsidP="00B905D9">
      <w:pPr>
        <w:rPr>
          <w:b/>
          <w:sz w:val="24"/>
          <w:szCs w:val="24"/>
        </w:rPr>
      </w:pPr>
      <w:r w:rsidRPr="00B07742">
        <w:rPr>
          <w:b/>
          <w:color w:val="0F243E" w:themeColor="text2" w:themeShade="80"/>
          <w:sz w:val="24"/>
          <w:szCs w:val="24"/>
          <w:u w:val="single"/>
        </w:rPr>
        <w:t>CONTACTS</w:t>
      </w:r>
      <w:proofErr w:type="gramStart"/>
      <w:r w:rsidRPr="00B07742">
        <w:rPr>
          <w:b/>
          <w:color w:val="0F243E" w:themeColor="text2" w:themeShade="80"/>
          <w:sz w:val="24"/>
          <w:szCs w:val="24"/>
          <w:u w:val="single"/>
        </w:rPr>
        <w:t>-</w:t>
      </w:r>
      <w:r>
        <w:rPr>
          <w:sz w:val="24"/>
          <w:szCs w:val="24"/>
        </w:rPr>
        <w:t xml:space="preserve"> </w:t>
      </w:r>
      <w:r w:rsidR="00E70453">
        <w:rPr>
          <w:sz w:val="24"/>
          <w:szCs w:val="24"/>
        </w:rPr>
        <w:t xml:space="preserve"> </w:t>
      </w:r>
      <w:r w:rsidRPr="00B07742">
        <w:rPr>
          <w:b/>
          <w:sz w:val="24"/>
          <w:szCs w:val="24"/>
        </w:rPr>
        <w:t>8017357031</w:t>
      </w:r>
      <w:proofErr w:type="gramEnd"/>
      <w:r w:rsidRPr="00B07742">
        <w:rPr>
          <w:b/>
          <w:sz w:val="24"/>
          <w:szCs w:val="24"/>
        </w:rPr>
        <w:t xml:space="preserve"> (Avijit), </w:t>
      </w:r>
      <w:r w:rsidR="00313B36">
        <w:rPr>
          <w:b/>
          <w:sz w:val="24"/>
          <w:szCs w:val="24"/>
        </w:rPr>
        <w:t>7003012031 (Srikant), 8777599893</w:t>
      </w:r>
      <w:r w:rsidR="00B07742" w:rsidRPr="00B07742">
        <w:rPr>
          <w:b/>
          <w:sz w:val="24"/>
          <w:szCs w:val="24"/>
        </w:rPr>
        <w:t xml:space="preserve"> (Soumen)</w:t>
      </w:r>
    </w:p>
    <w:sectPr w:rsidR="00F42770" w:rsidRPr="00B07742" w:rsidSect="003F39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E74E1"/>
    <w:multiLevelType w:val="hybridMultilevel"/>
    <w:tmpl w:val="7C0C3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24BE9"/>
    <w:multiLevelType w:val="hybridMultilevel"/>
    <w:tmpl w:val="DCE27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E003A"/>
    <w:multiLevelType w:val="hybridMultilevel"/>
    <w:tmpl w:val="E42C2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C12B49"/>
    <w:rsid w:val="000131B3"/>
    <w:rsid w:val="00015C3F"/>
    <w:rsid w:val="000736E8"/>
    <w:rsid w:val="00083108"/>
    <w:rsid w:val="00083DF9"/>
    <w:rsid w:val="00097A6E"/>
    <w:rsid w:val="00175A95"/>
    <w:rsid w:val="00235FD2"/>
    <w:rsid w:val="00252869"/>
    <w:rsid w:val="00313B36"/>
    <w:rsid w:val="003370D7"/>
    <w:rsid w:val="00355FB7"/>
    <w:rsid w:val="003F396C"/>
    <w:rsid w:val="0043343C"/>
    <w:rsid w:val="00547D98"/>
    <w:rsid w:val="00550823"/>
    <w:rsid w:val="00583572"/>
    <w:rsid w:val="006B4DF9"/>
    <w:rsid w:val="00755297"/>
    <w:rsid w:val="00766C6A"/>
    <w:rsid w:val="007D3886"/>
    <w:rsid w:val="008042F1"/>
    <w:rsid w:val="008168F8"/>
    <w:rsid w:val="008F630D"/>
    <w:rsid w:val="009648D3"/>
    <w:rsid w:val="0098139B"/>
    <w:rsid w:val="009F7DC9"/>
    <w:rsid w:val="00A26798"/>
    <w:rsid w:val="00B07742"/>
    <w:rsid w:val="00B461D5"/>
    <w:rsid w:val="00B57251"/>
    <w:rsid w:val="00B63C09"/>
    <w:rsid w:val="00B905D9"/>
    <w:rsid w:val="00C067C5"/>
    <w:rsid w:val="00C12B49"/>
    <w:rsid w:val="00C37A69"/>
    <w:rsid w:val="00D00FC7"/>
    <w:rsid w:val="00DD637C"/>
    <w:rsid w:val="00E70453"/>
    <w:rsid w:val="00EA0E6E"/>
    <w:rsid w:val="00EC6A5A"/>
    <w:rsid w:val="00ED41DA"/>
    <w:rsid w:val="00F22175"/>
    <w:rsid w:val="00F363EE"/>
    <w:rsid w:val="00F42770"/>
    <w:rsid w:val="00F53B4D"/>
    <w:rsid w:val="00F977E3"/>
    <w:rsid w:val="00FF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DF9"/>
  </w:style>
  <w:style w:type="paragraph" w:styleId="Heading1">
    <w:name w:val="heading 1"/>
    <w:basedOn w:val="Normal"/>
    <w:next w:val="Normal"/>
    <w:link w:val="Heading1Char"/>
    <w:uiPriority w:val="9"/>
    <w:qFormat/>
    <w:rsid w:val="004334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B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E6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15C3F"/>
  </w:style>
  <w:style w:type="character" w:styleId="Emphasis">
    <w:name w:val="Emphasis"/>
    <w:basedOn w:val="DefaultParagraphFont"/>
    <w:uiPriority w:val="20"/>
    <w:qFormat/>
    <w:rsid w:val="00015C3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33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AVIJIT</dc:creator>
  <cp:lastModifiedBy>AVIJIT</cp:lastModifiedBy>
  <cp:revision>52</cp:revision>
  <cp:lastPrinted>2018-03-30T14:08:00Z</cp:lastPrinted>
  <dcterms:created xsi:type="dcterms:W3CDTF">2018-03-30T04:17:00Z</dcterms:created>
  <dcterms:modified xsi:type="dcterms:W3CDTF">2019-04-19T08:41:00Z</dcterms:modified>
</cp:coreProperties>
</file>