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October 10, 2020</w:t>
      </w:r>
    </w:p>
    <w:p>
      <w:pPr>
        <w:pStyle w:val="Heading3"/>
      </w:pPr>
      <w:r>
        <w:t xml:space="preserve">Google</w:t>
      </w:r>
    </w:p>
    <w:p>
      <w:pPr>
        <w:pStyle w:val="Heading3"/>
      </w:pPr>
      <w:r>
        <w:t xml:space="preserve">kolkata</w:t>
      </w:r>
    </w:p>
    <w:p>
      <w:pPr>
        <w:pStyle w:val="Heading3"/>
      </w:pPr>
      <w:r>
        <w:t xml:space="preserve">5467875434</w:t>
      </w:r>
    </w:p>
    <w:p>
      <w:pPr>
        <w:pStyle w:val="Heading2"/>
      </w:pPr>
      <w:r>
        <w:t xml:space="preserve">Siddhartha Mukherjee</w:t>
      </w:r>
    </w:p>
    <w:p>
      <w:pPr>
        <w:pStyle w:val="Heading2"/>
      </w:pPr>
      <w:r>
        <w:t xml:space="preserve">Subject: Delay in Construction &amp; Possession</w:t>
      </w:r>
    </w:p>
    <w:p>
      <w:pPr>
        <w:pStyle w:val="Heading2"/>
      </w:pPr>
      <w:r>
        <w:t xml:space="preserve">Dear Bratin Meheta,</w:t>
      </w:r>
    </w:p>
    <w:p>
      <w:pPr>
        <w:pStyle w:val="Heading2"/>
      </w:pPr>
      <w:r>
        <w:t xml:space="preserve">This is to bring to your urgent notice that after reviewing the progress of work/construction at of your Project Siddhartha Mukherjee located at kolkata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Google the possession was supposed to be delivered to us by October 17, 2020.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56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2020-10-08T15:50:28Z</dcterms:created>
  <dcterms:modified xsi:type="dcterms:W3CDTF">2020-10-08T15:50:28Z</dcterms:modified>
</cp:coreProperties>
</file>