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233D" w14:textId="4780C748" w:rsidR="007D6FC5" w:rsidRDefault="007D6FC5" w:rsidP="00F76CC5">
      <w:pPr>
        <w:pStyle w:val="Default"/>
      </w:pPr>
    </w:p>
    <w:p w14:paraId="6C72093E" w14:textId="77777777" w:rsidR="00F76CC5" w:rsidRDefault="00F76CC5" w:rsidP="00F76CC5">
      <w:pPr>
        <w:pStyle w:val="Default"/>
        <w:rPr>
          <w:sz w:val="44"/>
          <w:szCs w:val="44"/>
        </w:rPr>
      </w:pPr>
    </w:p>
    <w:p w14:paraId="4BF90082" w14:textId="0AF6D6E6" w:rsidR="00F76CC5" w:rsidRDefault="007D6FC5" w:rsidP="00F76CC5">
      <w:pPr>
        <w:pStyle w:val="Default"/>
        <w:rPr>
          <w:sz w:val="44"/>
          <w:szCs w:val="44"/>
        </w:rPr>
      </w:pPr>
      <w:r>
        <w:rPr>
          <w:noProof/>
          <w:sz w:val="44"/>
          <w:szCs w:val="44"/>
        </w:rPr>
        <w:drawing>
          <wp:inline distT="0" distB="0" distL="0" distR="0" wp14:anchorId="3A9EDC38" wp14:editId="6368A9DF">
            <wp:extent cx="5727700" cy="3208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27700" cy="3208655"/>
                    </a:xfrm>
                    <a:prstGeom prst="rect">
                      <a:avLst/>
                    </a:prstGeom>
                  </pic:spPr>
                </pic:pic>
              </a:graphicData>
            </a:graphic>
          </wp:inline>
        </w:drawing>
      </w:r>
    </w:p>
    <w:p w14:paraId="157FDB58" w14:textId="77777777" w:rsidR="00F76CC5" w:rsidRDefault="00F76CC5" w:rsidP="00F76CC5">
      <w:pPr>
        <w:pStyle w:val="Default"/>
        <w:jc w:val="center"/>
        <w:rPr>
          <w:b/>
          <w:bCs/>
          <w:sz w:val="32"/>
          <w:szCs w:val="32"/>
        </w:rPr>
      </w:pPr>
    </w:p>
    <w:p w14:paraId="7A120580" w14:textId="3DD899AD" w:rsidR="00F76CC5" w:rsidRDefault="00F76CC5" w:rsidP="00F76CC5">
      <w:pPr>
        <w:pStyle w:val="Default"/>
        <w:jc w:val="center"/>
        <w:rPr>
          <w:b/>
          <w:bCs/>
          <w:sz w:val="32"/>
          <w:szCs w:val="32"/>
        </w:rPr>
      </w:pPr>
    </w:p>
    <w:p w14:paraId="398C66A0" w14:textId="5A49EDBA" w:rsidR="007D6FC5" w:rsidRDefault="007D6FC5" w:rsidP="00F76CC5">
      <w:pPr>
        <w:pStyle w:val="Default"/>
        <w:jc w:val="center"/>
        <w:rPr>
          <w:b/>
          <w:bCs/>
          <w:sz w:val="32"/>
          <w:szCs w:val="32"/>
        </w:rPr>
      </w:pPr>
    </w:p>
    <w:p w14:paraId="6131DE19" w14:textId="512243A4" w:rsidR="007D6FC5" w:rsidRDefault="007D6FC5" w:rsidP="00F76CC5">
      <w:pPr>
        <w:pStyle w:val="Default"/>
        <w:jc w:val="center"/>
        <w:rPr>
          <w:b/>
          <w:bCs/>
          <w:sz w:val="32"/>
          <w:szCs w:val="32"/>
        </w:rPr>
      </w:pPr>
    </w:p>
    <w:p w14:paraId="2A89CD43" w14:textId="03943F49" w:rsidR="007D6FC5" w:rsidRDefault="007D6FC5" w:rsidP="00F76CC5">
      <w:pPr>
        <w:pStyle w:val="Default"/>
        <w:jc w:val="center"/>
        <w:rPr>
          <w:b/>
          <w:bCs/>
          <w:sz w:val="32"/>
          <w:szCs w:val="32"/>
        </w:rPr>
      </w:pPr>
    </w:p>
    <w:p w14:paraId="694C92FB" w14:textId="39AFA19E" w:rsidR="007D6FC5" w:rsidRDefault="007D6FC5" w:rsidP="00F76CC5">
      <w:pPr>
        <w:pStyle w:val="Default"/>
        <w:jc w:val="center"/>
        <w:rPr>
          <w:b/>
          <w:bCs/>
          <w:sz w:val="32"/>
          <w:szCs w:val="32"/>
        </w:rPr>
      </w:pPr>
    </w:p>
    <w:p w14:paraId="21D7FC99" w14:textId="76023705" w:rsidR="007D6FC5" w:rsidRDefault="007D6FC5" w:rsidP="00F76CC5">
      <w:pPr>
        <w:pStyle w:val="Default"/>
        <w:jc w:val="center"/>
        <w:rPr>
          <w:b/>
          <w:bCs/>
          <w:sz w:val="32"/>
          <w:szCs w:val="32"/>
        </w:rPr>
      </w:pPr>
    </w:p>
    <w:p w14:paraId="4E05B8EC" w14:textId="4C94042F" w:rsidR="007D6FC5" w:rsidRDefault="007D6FC5" w:rsidP="00F76CC5">
      <w:pPr>
        <w:pStyle w:val="Default"/>
        <w:jc w:val="center"/>
        <w:rPr>
          <w:b/>
          <w:bCs/>
          <w:sz w:val="32"/>
          <w:szCs w:val="32"/>
        </w:rPr>
      </w:pPr>
    </w:p>
    <w:p w14:paraId="65715FBB" w14:textId="49726EE9" w:rsidR="007D6FC5" w:rsidRDefault="007D6FC5" w:rsidP="00F76CC5">
      <w:pPr>
        <w:pStyle w:val="Default"/>
        <w:jc w:val="center"/>
        <w:rPr>
          <w:b/>
          <w:bCs/>
          <w:sz w:val="32"/>
          <w:szCs w:val="32"/>
        </w:rPr>
      </w:pPr>
    </w:p>
    <w:p w14:paraId="4615C2A7" w14:textId="4BD94A9F" w:rsidR="007D6FC5" w:rsidRDefault="007D6FC5" w:rsidP="00F76CC5">
      <w:pPr>
        <w:pStyle w:val="Default"/>
        <w:jc w:val="center"/>
        <w:rPr>
          <w:b/>
          <w:bCs/>
          <w:sz w:val="32"/>
          <w:szCs w:val="32"/>
        </w:rPr>
      </w:pPr>
    </w:p>
    <w:p w14:paraId="6A109A50" w14:textId="19FCE620" w:rsidR="007D6FC5" w:rsidRDefault="007D6FC5" w:rsidP="00F76CC5">
      <w:pPr>
        <w:pStyle w:val="Default"/>
        <w:jc w:val="center"/>
        <w:rPr>
          <w:b/>
          <w:bCs/>
          <w:sz w:val="32"/>
          <w:szCs w:val="32"/>
        </w:rPr>
      </w:pPr>
    </w:p>
    <w:p w14:paraId="16152528" w14:textId="443F269B" w:rsidR="007D6FC5" w:rsidRDefault="007D6FC5" w:rsidP="00F76CC5">
      <w:pPr>
        <w:pStyle w:val="Default"/>
        <w:jc w:val="center"/>
        <w:rPr>
          <w:b/>
          <w:bCs/>
          <w:sz w:val="32"/>
          <w:szCs w:val="32"/>
        </w:rPr>
      </w:pPr>
    </w:p>
    <w:p w14:paraId="45B8CF31" w14:textId="5DF15E32" w:rsidR="007D6FC5" w:rsidRDefault="007D6FC5" w:rsidP="00F76CC5">
      <w:pPr>
        <w:pStyle w:val="Default"/>
        <w:jc w:val="center"/>
        <w:rPr>
          <w:b/>
          <w:bCs/>
          <w:sz w:val="32"/>
          <w:szCs w:val="32"/>
        </w:rPr>
      </w:pPr>
    </w:p>
    <w:p w14:paraId="0FB78460" w14:textId="77777777" w:rsidR="007D6FC5" w:rsidRDefault="007D6FC5" w:rsidP="00F76CC5">
      <w:pPr>
        <w:pStyle w:val="Default"/>
        <w:jc w:val="center"/>
        <w:rPr>
          <w:b/>
          <w:bCs/>
          <w:sz w:val="32"/>
          <w:szCs w:val="32"/>
        </w:rPr>
      </w:pPr>
    </w:p>
    <w:p w14:paraId="1C4A1C50" w14:textId="77777777" w:rsidR="00F76CC5" w:rsidRDefault="00F76CC5" w:rsidP="00F76CC5">
      <w:pPr>
        <w:pStyle w:val="Default"/>
        <w:jc w:val="center"/>
        <w:rPr>
          <w:b/>
          <w:bCs/>
          <w:sz w:val="32"/>
          <w:szCs w:val="32"/>
        </w:rPr>
      </w:pPr>
    </w:p>
    <w:p w14:paraId="62285B5A" w14:textId="5C8ED03D" w:rsidR="00F76CC5" w:rsidRPr="00804D64" w:rsidRDefault="00F76CC5" w:rsidP="00F76CC5">
      <w:pPr>
        <w:jc w:val="both"/>
        <w:rPr>
          <w:lang w:val="en-US"/>
        </w:rPr>
      </w:pPr>
      <w:r>
        <w:rPr>
          <w:lang w:val="en-US"/>
        </w:rPr>
        <w:t xml:space="preserve">This Agreement is being electronically executed between the first party and second party as specified in the agreement. This stamp paper </w:t>
      </w:r>
      <w:r w:rsidR="007D6FC5">
        <w:rPr>
          <w:lang w:val="en-US"/>
        </w:rPr>
        <w:t xml:space="preserve">bearing Stamp Serial number ____________ </w:t>
      </w:r>
      <w:r>
        <w:rPr>
          <w:lang w:val="en-US"/>
        </w:rPr>
        <w:t xml:space="preserve">forms an integral part of the following agreement.  </w:t>
      </w:r>
    </w:p>
    <w:p w14:paraId="121F9F20" w14:textId="6050B48B" w:rsidR="00F76CC5" w:rsidRDefault="00F76CC5" w:rsidP="00F76CC5">
      <w:pPr>
        <w:pStyle w:val="Default"/>
        <w:rPr>
          <w:b/>
          <w:bCs/>
          <w:sz w:val="32"/>
          <w:szCs w:val="32"/>
        </w:rPr>
      </w:pPr>
    </w:p>
    <w:p w14:paraId="132B157C" w14:textId="76E3F97B" w:rsidR="007D6FC5" w:rsidRDefault="007D6FC5" w:rsidP="00F76CC5">
      <w:pPr>
        <w:pStyle w:val="Default"/>
        <w:rPr>
          <w:b/>
          <w:bCs/>
          <w:sz w:val="32"/>
          <w:szCs w:val="32"/>
        </w:rPr>
      </w:pPr>
    </w:p>
    <w:p w14:paraId="32477909" w14:textId="7AFB0CAE" w:rsidR="007D6FC5" w:rsidRDefault="007D6FC5" w:rsidP="00F76CC5">
      <w:pPr>
        <w:pStyle w:val="Default"/>
        <w:rPr>
          <w:b/>
          <w:bCs/>
          <w:sz w:val="32"/>
          <w:szCs w:val="32"/>
        </w:rPr>
      </w:pPr>
    </w:p>
    <w:p w14:paraId="1C6439F0" w14:textId="12A2E326" w:rsidR="007D6FC5" w:rsidRDefault="007D6FC5" w:rsidP="00F76CC5">
      <w:pPr>
        <w:pStyle w:val="Default"/>
        <w:rPr>
          <w:b/>
          <w:bCs/>
          <w:sz w:val="32"/>
          <w:szCs w:val="32"/>
        </w:rPr>
      </w:pPr>
    </w:p>
    <w:p w14:paraId="09D97BFD" w14:textId="77777777" w:rsidR="007D6FC5" w:rsidRDefault="007D6FC5" w:rsidP="00F76CC5">
      <w:pPr>
        <w:pStyle w:val="Default"/>
        <w:rPr>
          <w:b/>
          <w:bCs/>
          <w:sz w:val="32"/>
          <w:szCs w:val="32"/>
        </w:rPr>
      </w:pPr>
    </w:p>
    <w:p w14:paraId="1396F556" w14:textId="289FB641" w:rsidR="00F76CC5" w:rsidRDefault="00F76CC5" w:rsidP="00F76CC5">
      <w:pPr>
        <w:pStyle w:val="Default"/>
        <w:jc w:val="center"/>
        <w:rPr>
          <w:sz w:val="32"/>
          <w:szCs w:val="32"/>
        </w:rPr>
      </w:pPr>
      <w:r>
        <w:rPr>
          <w:b/>
          <w:bCs/>
          <w:sz w:val="32"/>
          <w:szCs w:val="32"/>
        </w:rPr>
        <w:t>LEAVE AND LICENSE AGREEMENT</w:t>
      </w:r>
    </w:p>
    <w:p w14:paraId="68A1CF33" w14:textId="63B75E79" w:rsidR="00F76CC5" w:rsidRDefault="00F76CC5" w:rsidP="00F76CC5">
      <w:pPr>
        <w:pStyle w:val="Default"/>
        <w:rPr>
          <w:sz w:val="23"/>
          <w:szCs w:val="23"/>
        </w:rPr>
      </w:pPr>
    </w:p>
    <w:p w14:paraId="0CB041F2" w14:textId="0DF0E101" w:rsidR="007D6FC5" w:rsidRDefault="007D6FC5" w:rsidP="00F76CC5">
      <w:pPr>
        <w:pStyle w:val="Default"/>
        <w:rPr>
          <w:sz w:val="23"/>
          <w:szCs w:val="23"/>
        </w:rPr>
      </w:pPr>
    </w:p>
    <w:p w14:paraId="6CF49FAE" w14:textId="59F57454" w:rsidR="007D6FC5" w:rsidRDefault="007D6FC5" w:rsidP="007D6FC5">
      <w:pPr>
        <w:pStyle w:val="Default"/>
        <w:numPr>
          <w:ilvl w:val="0"/>
          <w:numId w:val="1"/>
        </w:numPr>
        <w:rPr>
          <w:sz w:val="23"/>
          <w:szCs w:val="23"/>
        </w:rPr>
      </w:pPr>
      <w:r>
        <w:rPr>
          <w:sz w:val="23"/>
          <w:szCs w:val="23"/>
        </w:rPr>
        <w:t xml:space="preserve">Property Address: </w:t>
      </w:r>
      <w:r w:rsidR="00142114">
        <w:rPr>
          <w:sz w:val="23"/>
          <w:szCs w:val="23"/>
        </w:rPr>
        <w:tab/>
      </w:r>
      <w:r w:rsidR="00142114">
        <w:rPr>
          <w:sz w:val="23"/>
          <w:szCs w:val="23"/>
        </w:rPr>
        <w:tab/>
        <w:t>_____________</w:t>
      </w:r>
    </w:p>
    <w:p w14:paraId="1B89AC17" w14:textId="2A50526F" w:rsidR="00CB1030" w:rsidRDefault="00CB1030" w:rsidP="00CB1030">
      <w:pPr>
        <w:pStyle w:val="Default"/>
        <w:numPr>
          <w:ilvl w:val="0"/>
          <w:numId w:val="1"/>
        </w:numPr>
        <w:rPr>
          <w:sz w:val="23"/>
          <w:szCs w:val="23"/>
        </w:rPr>
      </w:pPr>
      <w:r>
        <w:rPr>
          <w:sz w:val="23"/>
          <w:szCs w:val="23"/>
        </w:rPr>
        <w:t xml:space="preserve">Property structure </w:t>
      </w:r>
      <w:r>
        <w:rPr>
          <w:sz w:val="23"/>
          <w:szCs w:val="23"/>
        </w:rPr>
        <w:tab/>
      </w:r>
      <w:r>
        <w:rPr>
          <w:sz w:val="23"/>
          <w:szCs w:val="23"/>
        </w:rPr>
        <w:tab/>
        <w:t>villa/1bhk/2bhk/3/</w:t>
      </w:r>
      <w:proofErr w:type="spellStart"/>
      <w:r>
        <w:rPr>
          <w:sz w:val="23"/>
          <w:szCs w:val="23"/>
        </w:rPr>
        <w:t>bhk</w:t>
      </w:r>
      <w:proofErr w:type="spellEnd"/>
      <w:r>
        <w:rPr>
          <w:sz w:val="23"/>
          <w:szCs w:val="23"/>
        </w:rPr>
        <w:t xml:space="preserve"> etc. </w:t>
      </w:r>
    </w:p>
    <w:p w14:paraId="6DB02DA2" w14:textId="09BC1DD3" w:rsidR="00CB1030" w:rsidRPr="00CB1030" w:rsidRDefault="00CB1030" w:rsidP="00CB1030">
      <w:pPr>
        <w:pStyle w:val="Default"/>
        <w:ind w:left="720"/>
        <w:rPr>
          <w:sz w:val="2"/>
          <w:szCs w:val="2"/>
        </w:rPr>
      </w:pPr>
      <w:r>
        <w:rPr>
          <w:sz w:val="2"/>
          <w:szCs w:val="2"/>
        </w:rPr>
        <w:t>__-</w:t>
      </w:r>
    </w:p>
    <w:p w14:paraId="249EF5CE" w14:textId="1F4905F0" w:rsidR="004F1130" w:rsidRPr="00CB1030" w:rsidRDefault="00CB1030" w:rsidP="00CB1030">
      <w:pPr>
        <w:pStyle w:val="Default"/>
        <w:numPr>
          <w:ilvl w:val="0"/>
          <w:numId w:val="1"/>
        </w:numPr>
        <w:rPr>
          <w:sz w:val="23"/>
          <w:szCs w:val="23"/>
        </w:rPr>
      </w:pPr>
      <w:r>
        <w:rPr>
          <w:sz w:val="23"/>
          <w:szCs w:val="23"/>
        </w:rPr>
        <w:t xml:space="preserve">Property type </w:t>
      </w:r>
      <w:r>
        <w:rPr>
          <w:sz w:val="23"/>
          <w:szCs w:val="23"/>
        </w:rPr>
        <w:tab/>
      </w:r>
      <w:r>
        <w:rPr>
          <w:sz w:val="23"/>
          <w:szCs w:val="23"/>
        </w:rPr>
        <w:tab/>
      </w:r>
      <w:r w:rsidR="004F1130" w:rsidRPr="00CB1030">
        <w:rPr>
          <w:sz w:val="23"/>
          <w:szCs w:val="23"/>
        </w:rPr>
        <w:tab/>
      </w:r>
      <w:r>
        <w:rPr>
          <w:sz w:val="23"/>
          <w:szCs w:val="23"/>
        </w:rPr>
        <w:t xml:space="preserve">Villa/apartment/independent house/ etc. </w:t>
      </w:r>
    </w:p>
    <w:p w14:paraId="24E900DA" w14:textId="4C5E1A31" w:rsidR="007D6FC5" w:rsidRDefault="007D6FC5" w:rsidP="007D6FC5">
      <w:pPr>
        <w:pStyle w:val="Default"/>
        <w:numPr>
          <w:ilvl w:val="0"/>
          <w:numId w:val="1"/>
        </w:numPr>
        <w:rPr>
          <w:sz w:val="23"/>
          <w:szCs w:val="23"/>
        </w:rPr>
      </w:pPr>
      <w:r>
        <w:rPr>
          <w:sz w:val="23"/>
          <w:szCs w:val="23"/>
        </w:rPr>
        <w:t xml:space="preserve">Monthly Rent: </w:t>
      </w:r>
      <w:r w:rsidR="00142114">
        <w:rPr>
          <w:sz w:val="23"/>
          <w:szCs w:val="23"/>
        </w:rPr>
        <w:tab/>
      </w:r>
      <w:r w:rsidR="00142114">
        <w:rPr>
          <w:sz w:val="23"/>
          <w:szCs w:val="23"/>
        </w:rPr>
        <w:tab/>
      </w:r>
      <w:r w:rsidR="00142114">
        <w:rPr>
          <w:sz w:val="23"/>
          <w:szCs w:val="23"/>
        </w:rPr>
        <w:tab/>
      </w:r>
    </w:p>
    <w:p w14:paraId="578B13C5" w14:textId="5AC06F8F" w:rsidR="007D6FC5" w:rsidRDefault="007D6FC5" w:rsidP="007D6FC5">
      <w:pPr>
        <w:pStyle w:val="Default"/>
        <w:numPr>
          <w:ilvl w:val="0"/>
          <w:numId w:val="1"/>
        </w:numPr>
        <w:rPr>
          <w:sz w:val="23"/>
          <w:szCs w:val="23"/>
        </w:rPr>
      </w:pPr>
      <w:r>
        <w:rPr>
          <w:sz w:val="23"/>
          <w:szCs w:val="23"/>
        </w:rPr>
        <w:t xml:space="preserve">Starting Date: </w:t>
      </w:r>
      <w:r w:rsidR="00142114">
        <w:rPr>
          <w:sz w:val="23"/>
          <w:szCs w:val="23"/>
        </w:rPr>
        <w:tab/>
      </w:r>
      <w:r w:rsidR="00142114">
        <w:rPr>
          <w:sz w:val="23"/>
          <w:szCs w:val="23"/>
        </w:rPr>
        <w:tab/>
      </w:r>
      <w:r w:rsidR="00142114">
        <w:rPr>
          <w:sz w:val="23"/>
          <w:szCs w:val="23"/>
        </w:rPr>
        <w:tab/>
        <w:t>_____________</w:t>
      </w:r>
    </w:p>
    <w:p w14:paraId="05391031" w14:textId="2C9FCE17" w:rsidR="007D6FC5" w:rsidRDefault="007D6FC5" w:rsidP="007D6FC5">
      <w:pPr>
        <w:pStyle w:val="Default"/>
        <w:numPr>
          <w:ilvl w:val="0"/>
          <w:numId w:val="1"/>
        </w:numPr>
        <w:rPr>
          <w:sz w:val="23"/>
          <w:szCs w:val="23"/>
        </w:rPr>
      </w:pPr>
      <w:r>
        <w:rPr>
          <w:sz w:val="23"/>
          <w:szCs w:val="23"/>
        </w:rPr>
        <w:t xml:space="preserve">Period of Rent: </w:t>
      </w:r>
      <w:r w:rsidR="00142114">
        <w:rPr>
          <w:sz w:val="23"/>
          <w:szCs w:val="23"/>
        </w:rPr>
        <w:tab/>
      </w:r>
      <w:r w:rsidR="00142114">
        <w:rPr>
          <w:sz w:val="23"/>
          <w:szCs w:val="23"/>
        </w:rPr>
        <w:tab/>
        <w:t>_____________</w:t>
      </w:r>
    </w:p>
    <w:p w14:paraId="09B2050D" w14:textId="4CD2C197" w:rsidR="00DE37BF" w:rsidRDefault="00DE37BF" w:rsidP="007D6FC5">
      <w:pPr>
        <w:pStyle w:val="Default"/>
        <w:numPr>
          <w:ilvl w:val="0"/>
          <w:numId w:val="1"/>
        </w:numPr>
        <w:rPr>
          <w:sz w:val="23"/>
          <w:szCs w:val="23"/>
        </w:rPr>
      </w:pPr>
      <w:r>
        <w:rPr>
          <w:sz w:val="23"/>
          <w:szCs w:val="23"/>
        </w:rPr>
        <w:t xml:space="preserve">Maintenance Charges </w:t>
      </w:r>
      <w:r>
        <w:rPr>
          <w:sz w:val="23"/>
          <w:szCs w:val="23"/>
        </w:rPr>
        <w:tab/>
      </w:r>
      <w:r>
        <w:rPr>
          <w:sz w:val="23"/>
          <w:szCs w:val="23"/>
        </w:rPr>
        <w:tab/>
        <w:t>Applicable/ Not applicable</w:t>
      </w:r>
    </w:p>
    <w:p w14:paraId="27EF517D" w14:textId="0B2E0EEC" w:rsidR="007D6FC5" w:rsidRDefault="007D6FC5" w:rsidP="007D6FC5">
      <w:pPr>
        <w:pStyle w:val="Default"/>
        <w:numPr>
          <w:ilvl w:val="0"/>
          <w:numId w:val="1"/>
        </w:numPr>
        <w:rPr>
          <w:sz w:val="23"/>
          <w:szCs w:val="23"/>
        </w:rPr>
      </w:pPr>
      <w:r>
        <w:rPr>
          <w:sz w:val="23"/>
          <w:szCs w:val="23"/>
        </w:rPr>
        <w:t xml:space="preserve">Security Deposit: </w:t>
      </w:r>
      <w:r w:rsidR="00142114">
        <w:rPr>
          <w:sz w:val="23"/>
          <w:szCs w:val="23"/>
        </w:rPr>
        <w:tab/>
      </w:r>
      <w:r w:rsidR="00142114">
        <w:rPr>
          <w:sz w:val="23"/>
          <w:szCs w:val="23"/>
        </w:rPr>
        <w:tab/>
        <w:t>_____________</w:t>
      </w:r>
    </w:p>
    <w:p w14:paraId="1F5106AF" w14:textId="77777777" w:rsidR="00142114" w:rsidRDefault="007D6FC5" w:rsidP="00142114">
      <w:pPr>
        <w:pStyle w:val="Default"/>
        <w:numPr>
          <w:ilvl w:val="0"/>
          <w:numId w:val="1"/>
        </w:numPr>
        <w:rPr>
          <w:sz w:val="23"/>
          <w:szCs w:val="23"/>
        </w:rPr>
      </w:pPr>
      <w:r>
        <w:rPr>
          <w:sz w:val="23"/>
          <w:szCs w:val="23"/>
        </w:rPr>
        <w:t xml:space="preserve">Electricity/Water charges: </w:t>
      </w:r>
      <w:r w:rsidR="00142114">
        <w:rPr>
          <w:sz w:val="23"/>
          <w:szCs w:val="23"/>
        </w:rPr>
        <w:tab/>
      </w:r>
      <w:r w:rsidR="00142114" w:rsidRPr="00142114">
        <w:rPr>
          <w:sz w:val="23"/>
          <w:szCs w:val="23"/>
        </w:rPr>
        <w:t>As per Meters payable as per the billing cycle</w:t>
      </w:r>
      <w:r w:rsidR="00142114">
        <w:rPr>
          <w:sz w:val="23"/>
          <w:szCs w:val="23"/>
        </w:rPr>
        <w:t xml:space="preserve"> to be</w:t>
      </w:r>
      <w:r w:rsidR="00142114" w:rsidRPr="00142114">
        <w:rPr>
          <w:sz w:val="23"/>
          <w:szCs w:val="23"/>
        </w:rPr>
        <w:t xml:space="preserve"> paid </w:t>
      </w:r>
    </w:p>
    <w:p w14:paraId="75607E18" w14:textId="7BC738EB" w:rsidR="007D6FC5" w:rsidRDefault="00142114" w:rsidP="00142114">
      <w:pPr>
        <w:pStyle w:val="Default"/>
        <w:ind w:left="2880" w:firstLine="720"/>
        <w:rPr>
          <w:sz w:val="23"/>
          <w:szCs w:val="23"/>
        </w:rPr>
      </w:pPr>
      <w:r w:rsidRPr="00142114">
        <w:rPr>
          <w:sz w:val="23"/>
          <w:szCs w:val="23"/>
        </w:rPr>
        <w:t>by Lessee before due dates.</w:t>
      </w:r>
      <w:r>
        <w:rPr>
          <w:sz w:val="23"/>
          <w:szCs w:val="23"/>
        </w:rPr>
        <w:t xml:space="preserve"> </w:t>
      </w:r>
    </w:p>
    <w:p w14:paraId="24DF7BDF" w14:textId="77777777" w:rsidR="00DE37BF" w:rsidRPr="00142114" w:rsidRDefault="00DE37BF" w:rsidP="00142114">
      <w:pPr>
        <w:pStyle w:val="Default"/>
        <w:ind w:left="2880" w:firstLine="720"/>
        <w:rPr>
          <w:sz w:val="23"/>
          <w:szCs w:val="23"/>
        </w:rPr>
      </w:pPr>
    </w:p>
    <w:p w14:paraId="755C3CC4" w14:textId="77777777" w:rsidR="007D6FC5" w:rsidRDefault="007D6FC5" w:rsidP="00F76CC5">
      <w:pPr>
        <w:pStyle w:val="Default"/>
        <w:rPr>
          <w:sz w:val="23"/>
          <w:szCs w:val="23"/>
        </w:rPr>
      </w:pPr>
    </w:p>
    <w:p w14:paraId="54462524" w14:textId="220BAB93" w:rsidR="007D6FC5" w:rsidRDefault="007D6FC5" w:rsidP="00F76CC5">
      <w:pPr>
        <w:pStyle w:val="Default"/>
        <w:rPr>
          <w:sz w:val="23"/>
          <w:szCs w:val="23"/>
        </w:rPr>
      </w:pPr>
    </w:p>
    <w:p w14:paraId="34C1E38B" w14:textId="0D432DBB" w:rsidR="007D6FC5" w:rsidRDefault="007D6FC5" w:rsidP="00F76CC5">
      <w:pPr>
        <w:pStyle w:val="Default"/>
        <w:rPr>
          <w:sz w:val="23"/>
          <w:szCs w:val="23"/>
        </w:rPr>
      </w:pPr>
    </w:p>
    <w:p w14:paraId="653E176D" w14:textId="1A15AF27" w:rsidR="007D6FC5" w:rsidRDefault="007D6FC5" w:rsidP="00F76CC5">
      <w:pPr>
        <w:pStyle w:val="Default"/>
        <w:rPr>
          <w:sz w:val="23"/>
          <w:szCs w:val="23"/>
        </w:rPr>
      </w:pPr>
    </w:p>
    <w:p w14:paraId="03331F16" w14:textId="24F0D888" w:rsidR="00DA44F5" w:rsidRDefault="007D6FC5" w:rsidP="00142114">
      <w:pPr>
        <w:ind w:left="360"/>
        <w:jc w:val="both"/>
        <w:rPr>
          <w:rFonts w:ascii="Times New Roman" w:eastAsia="Times New Roman" w:hAnsi="Times New Roman" w:cs="Times New Roman"/>
          <w:lang w:val="en-IN" w:eastAsia="en-GB"/>
        </w:rPr>
      </w:pPr>
      <w:r w:rsidRPr="007D6FC5">
        <w:rPr>
          <w:rFonts w:ascii="Times New Roman" w:eastAsia="Times New Roman" w:hAnsi="Times New Roman" w:cs="Times New Roman"/>
          <w:lang w:val="en-IN" w:eastAsia="en-GB"/>
        </w:rPr>
        <w:t xml:space="preserve">The </w:t>
      </w:r>
      <w:r>
        <w:rPr>
          <w:rFonts w:ascii="Times New Roman" w:eastAsia="Times New Roman" w:hAnsi="Times New Roman" w:cs="Times New Roman"/>
          <w:lang w:val="en-IN" w:eastAsia="en-GB"/>
        </w:rPr>
        <w:t>Leave and License agreement</w:t>
      </w:r>
      <w:r w:rsidRPr="007D6FC5">
        <w:rPr>
          <w:rFonts w:ascii="Times New Roman" w:eastAsia="Times New Roman" w:hAnsi="Times New Roman" w:cs="Times New Roman"/>
          <w:lang w:val="en-IN" w:eastAsia="en-GB"/>
        </w:rPr>
        <w:t xml:space="preserve"> </w:t>
      </w:r>
      <w:proofErr w:type="spellStart"/>
      <w:r w:rsidRPr="007D6FC5">
        <w:rPr>
          <w:rFonts w:ascii="Times New Roman" w:eastAsia="Times New Roman" w:hAnsi="Times New Roman" w:cs="Times New Roman"/>
          <w:lang w:val="en-IN" w:eastAsia="en-GB"/>
        </w:rPr>
        <w:t>dated</w:t>
      </w:r>
      <w:r>
        <w:rPr>
          <w:rFonts w:ascii="Times New Roman" w:eastAsia="Times New Roman" w:hAnsi="Times New Roman" w:cs="Times New Roman"/>
          <w:lang w:val="en-IN" w:eastAsia="en-GB"/>
        </w:rPr>
        <w:t>_______________</w:t>
      </w:r>
      <w:r w:rsidRPr="007D6FC5">
        <w:rPr>
          <w:rFonts w:ascii="Times New Roman" w:eastAsia="Times New Roman" w:hAnsi="Times New Roman" w:cs="Times New Roman"/>
          <w:lang w:val="en-IN" w:eastAsia="en-GB"/>
        </w:rPr>
        <w:t>is</w:t>
      </w:r>
      <w:proofErr w:type="spellEnd"/>
      <w:r w:rsidRPr="007D6FC5">
        <w:rPr>
          <w:rFonts w:ascii="Times New Roman" w:eastAsia="Times New Roman" w:hAnsi="Times New Roman" w:cs="Times New Roman"/>
          <w:lang w:val="en-IN" w:eastAsia="en-GB"/>
        </w:rPr>
        <w:t xml:space="preserve"> executed at Kolkata between </w:t>
      </w:r>
      <w:r w:rsidR="00DA44F5">
        <w:rPr>
          <w:rFonts w:ascii="Times New Roman" w:eastAsia="Times New Roman" w:hAnsi="Times New Roman" w:cs="Times New Roman"/>
          <w:lang w:val="en-IN" w:eastAsia="en-GB"/>
        </w:rPr>
        <w:t xml:space="preserve">The Lessor i.e., </w:t>
      </w:r>
      <w:r>
        <w:rPr>
          <w:rFonts w:ascii="Times New Roman" w:eastAsia="Times New Roman" w:hAnsi="Times New Roman" w:cs="Times New Roman"/>
          <w:lang w:val="en-IN" w:eastAsia="en-GB"/>
        </w:rPr>
        <w:t>Mr/Ms/</w:t>
      </w:r>
      <w:proofErr w:type="spellStart"/>
      <w:r>
        <w:rPr>
          <w:rFonts w:ascii="Times New Roman" w:eastAsia="Times New Roman" w:hAnsi="Times New Roman" w:cs="Times New Roman"/>
          <w:lang w:val="en-IN" w:eastAsia="en-GB"/>
        </w:rPr>
        <w:t>Mrs.____________S</w:t>
      </w:r>
      <w:proofErr w:type="spellEnd"/>
      <w:r>
        <w:rPr>
          <w:rFonts w:ascii="Times New Roman" w:eastAsia="Times New Roman" w:hAnsi="Times New Roman" w:cs="Times New Roman"/>
          <w:lang w:val="en-IN" w:eastAsia="en-GB"/>
        </w:rPr>
        <w:t>/o/D/o/W/o______________ having Aadhar Number_____________, PAN Number ________________</w:t>
      </w:r>
      <w:r w:rsidR="00DA44F5">
        <w:rPr>
          <w:rFonts w:ascii="Times New Roman" w:eastAsia="Times New Roman" w:hAnsi="Times New Roman" w:cs="Times New Roman"/>
          <w:lang w:val="en-IN" w:eastAsia="en-GB"/>
        </w:rPr>
        <w:t xml:space="preserve">, resident of ____________________________Hereinafter referred as </w:t>
      </w:r>
      <w:r w:rsidR="00DA44F5" w:rsidRPr="00DA44F5">
        <w:rPr>
          <w:rFonts w:ascii="Times New Roman" w:eastAsia="Times New Roman" w:hAnsi="Times New Roman" w:cs="Times New Roman"/>
          <w:b/>
          <w:bCs/>
          <w:lang w:val="en-IN" w:eastAsia="en-GB"/>
        </w:rPr>
        <w:t>Lessor/Owner</w:t>
      </w:r>
    </w:p>
    <w:p w14:paraId="2F2865CA" w14:textId="77777777" w:rsidR="00DA44F5" w:rsidRDefault="00DA44F5" w:rsidP="007D6FC5">
      <w:pPr>
        <w:spacing w:line="360" w:lineRule="auto"/>
        <w:jc w:val="both"/>
        <w:rPr>
          <w:rFonts w:ascii="Times New Roman" w:eastAsia="Times New Roman" w:hAnsi="Times New Roman" w:cs="Times New Roman"/>
          <w:lang w:val="en-IN" w:eastAsia="en-GB"/>
        </w:rPr>
      </w:pPr>
    </w:p>
    <w:p w14:paraId="49200CDA" w14:textId="3A337B32" w:rsidR="00DA44F5" w:rsidRDefault="00DA44F5" w:rsidP="007D6FC5">
      <w:pPr>
        <w:spacing w:line="360" w:lineRule="auto"/>
        <w:jc w:val="both"/>
        <w:rPr>
          <w:rFonts w:ascii="Times New Roman" w:eastAsia="Times New Roman" w:hAnsi="Times New Roman" w:cs="Times New Roman"/>
          <w:lang w:val="en-IN" w:eastAsia="en-GB"/>
        </w:rPr>
      </w:pPr>
      <w:r>
        <w:rPr>
          <w:rFonts w:ascii="Times New Roman" w:eastAsia="Times New Roman" w:hAnsi="Times New Roman" w:cs="Times New Roman"/>
          <w:lang w:val="en-IN" w:eastAsia="en-GB"/>
        </w:rPr>
        <w:t>AND</w:t>
      </w:r>
      <w:r w:rsidR="007D6FC5" w:rsidRPr="007D6FC5">
        <w:rPr>
          <w:rFonts w:ascii="Times New Roman" w:eastAsia="Times New Roman" w:hAnsi="Times New Roman" w:cs="Times New Roman"/>
          <w:lang w:val="en-IN" w:eastAsia="en-GB"/>
        </w:rPr>
        <w:t xml:space="preserve"> </w:t>
      </w:r>
      <w:r w:rsidR="008D2521">
        <w:rPr>
          <w:rFonts w:ascii="Times New Roman" w:eastAsia="Times New Roman" w:hAnsi="Times New Roman" w:cs="Times New Roman"/>
          <w:lang w:val="en-IN" w:eastAsia="en-GB"/>
        </w:rPr>
        <w:t xml:space="preserve"> </w:t>
      </w:r>
      <w:r w:rsidR="008D2521" w:rsidRPr="008D2521">
        <w:rPr>
          <w:rFonts w:ascii="Times New Roman" w:eastAsia="Times New Roman" w:hAnsi="Times New Roman" w:cs="Times New Roman"/>
          <w:highlight w:val="yellow"/>
          <w:lang w:val="en-IN" w:eastAsia="en-GB"/>
        </w:rPr>
        <w:t>(Add Parties here)</w:t>
      </w:r>
      <w:r w:rsidR="008D2521">
        <w:rPr>
          <w:rFonts w:ascii="Times New Roman" w:eastAsia="Times New Roman" w:hAnsi="Times New Roman" w:cs="Times New Roman"/>
          <w:lang w:val="en-IN" w:eastAsia="en-GB"/>
        </w:rPr>
        <w:t xml:space="preserve"> </w:t>
      </w:r>
    </w:p>
    <w:p w14:paraId="449719B7" w14:textId="77777777" w:rsidR="00DA44F5" w:rsidRDefault="00DA44F5" w:rsidP="00142114">
      <w:pPr>
        <w:jc w:val="both"/>
        <w:rPr>
          <w:rFonts w:ascii="Times New Roman" w:eastAsia="Times New Roman" w:hAnsi="Times New Roman" w:cs="Times New Roman"/>
          <w:lang w:val="en-IN" w:eastAsia="en-GB"/>
        </w:rPr>
      </w:pPr>
    </w:p>
    <w:p w14:paraId="48F2539E" w14:textId="64805650" w:rsidR="007D6FC5" w:rsidRDefault="007D6FC5" w:rsidP="00142114">
      <w:pPr>
        <w:pStyle w:val="ListParagraph"/>
        <w:numPr>
          <w:ilvl w:val="0"/>
          <w:numId w:val="2"/>
        </w:numPr>
        <w:jc w:val="both"/>
        <w:rPr>
          <w:rFonts w:ascii="Times New Roman" w:eastAsia="Times New Roman" w:hAnsi="Times New Roman" w:cs="Times New Roman"/>
          <w:lang w:val="en-IN" w:eastAsia="en-GB"/>
        </w:rPr>
      </w:pPr>
      <w:r w:rsidRPr="00DA44F5">
        <w:rPr>
          <w:rFonts w:ascii="Times New Roman" w:eastAsia="Times New Roman" w:hAnsi="Times New Roman" w:cs="Times New Roman"/>
          <w:lang w:val="en-IN" w:eastAsia="en-GB"/>
        </w:rPr>
        <w:t>Mr/Ms/</w:t>
      </w:r>
      <w:proofErr w:type="spellStart"/>
      <w:r w:rsidRPr="00DA44F5">
        <w:rPr>
          <w:rFonts w:ascii="Times New Roman" w:eastAsia="Times New Roman" w:hAnsi="Times New Roman" w:cs="Times New Roman"/>
          <w:lang w:val="en-IN" w:eastAsia="en-GB"/>
        </w:rPr>
        <w:t>Mrs____________S</w:t>
      </w:r>
      <w:proofErr w:type="spellEnd"/>
      <w:r w:rsidRPr="00DA44F5">
        <w:rPr>
          <w:rFonts w:ascii="Times New Roman" w:eastAsia="Times New Roman" w:hAnsi="Times New Roman" w:cs="Times New Roman"/>
          <w:lang w:val="en-IN" w:eastAsia="en-GB"/>
        </w:rPr>
        <w:t xml:space="preserve">/o/D/o/W/o ___________________having Aadhar number ______________, </w:t>
      </w:r>
      <w:r w:rsidRPr="008D2521">
        <w:rPr>
          <w:rFonts w:ascii="Times New Roman" w:eastAsia="Times New Roman" w:hAnsi="Times New Roman" w:cs="Times New Roman"/>
          <w:highlight w:val="yellow"/>
          <w:lang w:val="en-IN" w:eastAsia="en-GB"/>
        </w:rPr>
        <w:t>PAN number</w:t>
      </w:r>
      <w:r w:rsidR="008D2521" w:rsidRPr="008D2521">
        <w:rPr>
          <w:rFonts w:ascii="Times New Roman" w:eastAsia="Times New Roman" w:hAnsi="Times New Roman" w:cs="Times New Roman"/>
          <w:highlight w:val="yellow"/>
          <w:lang w:val="en-IN" w:eastAsia="en-GB"/>
        </w:rPr>
        <w:t>/College Student ID/Employee ID</w:t>
      </w:r>
      <w:r w:rsidRPr="00DA44F5">
        <w:rPr>
          <w:rFonts w:ascii="Times New Roman" w:eastAsia="Times New Roman" w:hAnsi="Times New Roman" w:cs="Times New Roman"/>
          <w:lang w:val="en-IN" w:eastAsia="en-GB"/>
        </w:rPr>
        <w:t xml:space="preserve"> ___________________</w:t>
      </w:r>
      <w:r w:rsidR="00DA44F5">
        <w:rPr>
          <w:rFonts w:ascii="Times New Roman" w:eastAsia="Times New Roman" w:hAnsi="Times New Roman" w:cs="Times New Roman"/>
          <w:lang w:val="en-IN" w:eastAsia="en-GB"/>
        </w:rPr>
        <w:t xml:space="preserve">, Permanent resident of _____(address as per </w:t>
      </w:r>
      <w:proofErr w:type="spellStart"/>
      <w:r w:rsidR="00DA44F5">
        <w:rPr>
          <w:rFonts w:ascii="Times New Roman" w:eastAsia="Times New Roman" w:hAnsi="Times New Roman" w:cs="Times New Roman"/>
          <w:lang w:val="en-IN" w:eastAsia="en-GB"/>
        </w:rPr>
        <w:t>aadhar</w:t>
      </w:r>
      <w:proofErr w:type="spellEnd"/>
      <w:r w:rsidR="00DA44F5">
        <w:rPr>
          <w:rFonts w:ascii="Times New Roman" w:eastAsia="Times New Roman" w:hAnsi="Times New Roman" w:cs="Times New Roman"/>
          <w:lang w:val="en-IN" w:eastAsia="en-GB"/>
        </w:rPr>
        <w:t xml:space="preserve"> card)______________</w:t>
      </w:r>
      <w:r w:rsidR="008D2521">
        <w:rPr>
          <w:rFonts w:ascii="Times New Roman" w:eastAsia="Times New Roman" w:hAnsi="Times New Roman" w:cs="Times New Roman"/>
          <w:lang w:val="en-IN" w:eastAsia="en-GB"/>
        </w:rPr>
        <w:t xml:space="preserve">. </w:t>
      </w:r>
      <w:r w:rsidRPr="00DA44F5">
        <w:rPr>
          <w:rFonts w:ascii="Times New Roman" w:eastAsia="Times New Roman" w:hAnsi="Times New Roman" w:cs="Times New Roman"/>
          <w:lang w:val="en-IN" w:eastAsia="en-GB"/>
        </w:rPr>
        <w:t>on the Stamp Paper bearing Serial number as mentioned on the top left corner of the page.</w:t>
      </w:r>
    </w:p>
    <w:p w14:paraId="7A4E7226" w14:textId="77777777" w:rsidR="00DA44F5" w:rsidRDefault="00DA44F5" w:rsidP="00DA44F5">
      <w:pPr>
        <w:pStyle w:val="ListParagraph"/>
        <w:spacing w:line="360" w:lineRule="auto"/>
        <w:jc w:val="both"/>
        <w:rPr>
          <w:rFonts w:ascii="Times New Roman" w:eastAsia="Times New Roman" w:hAnsi="Times New Roman" w:cs="Times New Roman"/>
          <w:lang w:val="en-IN" w:eastAsia="en-GB"/>
        </w:rPr>
      </w:pPr>
    </w:p>
    <w:p w14:paraId="34C0A499" w14:textId="2B088B2C" w:rsidR="00DA44F5" w:rsidRDefault="00DA44F5" w:rsidP="00142114">
      <w:pPr>
        <w:pStyle w:val="ListParagraph"/>
        <w:numPr>
          <w:ilvl w:val="0"/>
          <w:numId w:val="2"/>
        </w:numPr>
        <w:jc w:val="both"/>
        <w:rPr>
          <w:rFonts w:ascii="Times New Roman" w:eastAsia="Times New Roman" w:hAnsi="Times New Roman" w:cs="Times New Roman"/>
          <w:lang w:val="en-IN" w:eastAsia="en-GB"/>
        </w:rPr>
      </w:pPr>
      <w:r w:rsidRPr="00DA44F5">
        <w:rPr>
          <w:rFonts w:ascii="Times New Roman" w:eastAsia="Times New Roman" w:hAnsi="Times New Roman" w:cs="Times New Roman"/>
          <w:lang w:val="en-IN" w:eastAsia="en-GB"/>
        </w:rPr>
        <w:t>Mr/Ms/</w:t>
      </w:r>
      <w:proofErr w:type="spellStart"/>
      <w:r w:rsidRPr="00DA44F5">
        <w:rPr>
          <w:rFonts w:ascii="Times New Roman" w:eastAsia="Times New Roman" w:hAnsi="Times New Roman" w:cs="Times New Roman"/>
          <w:lang w:val="en-IN" w:eastAsia="en-GB"/>
        </w:rPr>
        <w:t>Mrs____________S</w:t>
      </w:r>
      <w:proofErr w:type="spellEnd"/>
      <w:r w:rsidRPr="00DA44F5">
        <w:rPr>
          <w:rFonts w:ascii="Times New Roman" w:eastAsia="Times New Roman" w:hAnsi="Times New Roman" w:cs="Times New Roman"/>
          <w:lang w:val="en-IN" w:eastAsia="en-GB"/>
        </w:rPr>
        <w:t xml:space="preserve">/o/D/o/W/o ___________________having Aadhar number ______________, </w:t>
      </w:r>
      <w:r w:rsidR="008D2521" w:rsidRPr="008D2521">
        <w:rPr>
          <w:rFonts w:ascii="Times New Roman" w:eastAsia="Times New Roman" w:hAnsi="Times New Roman" w:cs="Times New Roman"/>
          <w:highlight w:val="yellow"/>
          <w:lang w:val="en-IN" w:eastAsia="en-GB"/>
        </w:rPr>
        <w:t>PAN number/College Student ID/Employee ID</w:t>
      </w:r>
      <w:r w:rsidR="008D2521" w:rsidRPr="00DA44F5">
        <w:rPr>
          <w:rFonts w:ascii="Times New Roman" w:eastAsia="Times New Roman" w:hAnsi="Times New Roman" w:cs="Times New Roman"/>
          <w:lang w:val="en-IN" w:eastAsia="en-GB"/>
        </w:rPr>
        <w:t xml:space="preserve"> </w:t>
      </w:r>
      <w:r w:rsidRPr="00DA44F5">
        <w:rPr>
          <w:rFonts w:ascii="Times New Roman" w:eastAsia="Times New Roman" w:hAnsi="Times New Roman" w:cs="Times New Roman"/>
          <w:lang w:val="en-IN" w:eastAsia="en-GB"/>
        </w:rPr>
        <w:t>___________________</w:t>
      </w:r>
      <w:r>
        <w:rPr>
          <w:rFonts w:ascii="Times New Roman" w:eastAsia="Times New Roman" w:hAnsi="Times New Roman" w:cs="Times New Roman"/>
          <w:lang w:val="en-IN" w:eastAsia="en-GB"/>
        </w:rPr>
        <w:t xml:space="preserve">, Permanent resident of _____(address as per </w:t>
      </w:r>
      <w:proofErr w:type="spellStart"/>
      <w:r>
        <w:rPr>
          <w:rFonts w:ascii="Times New Roman" w:eastAsia="Times New Roman" w:hAnsi="Times New Roman" w:cs="Times New Roman"/>
          <w:lang w:val="en-IN" w:eastAsia="en-GB"/>
        </w:rPr>
        <w:t>aadhar</w:t>
      </w:r>
      <w:proofErr w:type="spellEnd"/>
      <w:r>
        <w:rPr>
          <w:rFonts w:ascii="Times New Roman" w:eastAsia="Times New Roman" w:hAnsi="Times New Roman" w:cs="Times New Roman"/>
          <w:lang w:val="en-IN" w:eastAsia="en-GB"/>
        </w:rPr>
        <w:t xml:space="preserve"> card)______________</w:t>
      </w:r>
      <w:r w:rsidR="00142114">
        <w:rPr>
          <w:rFonts w:ascii="Times New Roman" w:eastAsia="Times New Roman" w:hAnsi="Times New Roman" w:cs="Times New Roman"/>
          <w:lang w:val="en-IN" w:eastAsia="en-GB"/>
        </w:rPr>
        <w:t xml:space="preserve">. Hereinafter referred as </w:t>
      </w:r>
      <w:r w:rsidR="00142114" w:rsidRPr="00142114">
        <w:rPr>
          <w:rFonts w:ascii="Times New Roman" w:eastAsia="Times New Roman" w:hAnsi="Times New Roman" w:cs="Times New Roman"/>
          <w:b/>
          <w:bCs/>
          <w:lang w:val="en-IN" w:eastAsia="en-GB"/>
        </w:rPr>
        <w:t>Lessee/Tenant.</w:t>
      </w:r>
      <w:r w:rsidR="00142114">
        <w:rPr>
          <w:rFonts w:ascii="Times New Roman" w:eastAsia="Times New Roman" w:hAnsi="Times New Roman" w:cs="Times New Roman"/>
          <w:lang w:val="en-IN" w:eastAsia="en-GB"/>
        </w:rPr>
        <w:t xml:space="preserve"> </w:t>
      </w:r>
    </w:p>
    <w:p w14:paraId="5D775666" w14:textId="77777777" w:rsidR="00DA44F5" w:rsidRPr="00DA44F5" w:rsidRDefault="00DA44F5" w:rsidP="00DA44F5">
      <w:pPr>
        <w:pStyle w:val="ListParagraph"/>
        <w:rPr>
          <w:rFonts w:ascii="Times New Roman" w:eastAsia="Times New Roman" w:hAnsi="Times New Roman" w:cs="Times New Roman"/>
          <w:lang w:val="en-IN" w:eastAsia="en-GB"/>
        </w:rPr>
      </w:pPr>
    </w:p>
    <w:p w14:paraId="0EDBA3DD" w14:textId="1B785C3A" w:rsidR="00DA44F5" w:rsidRDefault="00C37FE8" w:rsidP="00165184">
      <w:pPr>
        <w:jc w:val="both"/>
        <w:rPr>
          <w:rFonts w:ascii="Times New Roman" w:eastAsia="Times New Roman" w:hAnsi="Times New Roman" w:cs="Times New Roman"/>
          <w:lang w:val="en-IN" w:eastAsia="en-GB"/>
        </w:rPr>
      </w:pPr>
      <w:r w:rsidRPr="00165184">
        <w:rPr>
          <w:rFonts w:ascii="Times New Roman" w:eastAsia="Times New Roman" w:hAnsi="Times New Roman" w:cs="Times New Roman"/>
          <w:b/>
          <w:bCs/>
          <w:lang w:val="en-IN" w:eastAsia="en-GB"/>
        </w:rPr>
        <w:t>FOR THE PURPOSE OF THIS AGREEMENT, IF THE LESSEE ARE MORE THAN ONE AND THEY ARE NOT REALTED TO EACHOTHER LIKE STUDENTS/</w:t>
      </w:r>
      <w:r w:rsidR="00165184">
        <w:rPr>
          <w:rFonts w:ascii="Times New Roman" w:eastAsia="Times New Roman" w:hAnsi="Times New Roman" w:cs="Times New Roman"/>
          <w:b/>
          <w:bCs/>
          <w:lang w:val="en-IN" w:eastAsia="en-GB"/>
        </w:rPr>
        <w:t xml:space="preserve"> </w:t>
      </w:r>
      <w:r w:rsidRPr="00165184">
        <w:rPr>
          <w:rFonts w:ascii="Times New Roman" w:eastAsia="Times New Roman" w:hAnsi="Times New Roman" w:cs="Times New Roman"/>
          <w:b/>
          <w:bCs/>
          <w:lang w:val="en-IN" w:eastAsia="en-GB"/>
        </w:rPr>
        <w:t>OFFICE COLLEAGUES</w:t>
      </w:r>
      <w:r w:rsidR="00165184">
        <w:rPr>
          <w:rFonts w:ascii="Times New Roman" w:eastAsia="Times New Roman" w:hAnsi="Times New Roman" w:cs="Times New Roman"/>
          <w:b/>
          <w:bCs/>
          <w:lang w:val="en-IN" w:eastAsia="en-GB"/>
        </w:rPr>
        <w:t xml:space="preserve"> </w:t>
      </w:r>
      <w:r w:rsidRPr="00165184">
        <w:rPr>
          <w:rFonts w:ascii="Times New Roman" w:eastAsia="Times New Roman" w:hAnsi="Times New Roman" w:cs="Times New Roman"/>
          <w:b/>
          <w:bCs/>
          <w:lang w:val="en-IN" w:eastAsia="en-GB"/>
        </w:rPr>
        <w:t>/</w:t>
      </w:r>
      <w:r w:rsidR="00165184">
        <w:rPr>
          <w:rFonts w:ascii="Times New Roman" w:eastAsia="Times New Roman" w:hAnsi="Times New Roman" w:cs="Times New Roman"/>
          <w:b/>
          <w:bCs/>
          <w:lang w:val="en-IN" w:eastAsia="en-GB"/>
        </w:rPr>
        <w:t xml:space="preserve"> </w:t>
      </w:r>
      <w:r w:rsidRPr="00165184">
        <w:rPr>
          <w:rFonts w:ascii="Times New Roman" w:eastAsia="Times New Roman" w:hAnsi="Times New Roman" w:cs="Times New Roman"/>
          <w:b/>
          <w:bCs/>
          <w:lang w:val="en-IN" w:eastAsia="en-GB"/>
        </w:rPr>
        <w:t>UNMARRIED-COUPLE</w:t>
      </w:r>
      <w:r w:rsidR="00165184">
        <w:rPr>
          <w:rFonts w:ascii="Times New Roman" w:eastAsia="Times New Roman" w:hAnsi="Times New Roman" w:cs="Times New Roman"/>
          <w:b/>
          <w:bCs/>
          <w:lang w:val="en-IN" w:eastAsia="en-GB"/>
        </w:rPr>
        <w:t xml:space="preserve"> </w:t>
      </w:r>
      <w:r w:rsidRPr="00165184">
        <w:rPr>
          <w:rFonts w:ascii="Times New Roman" w:eastAsia="Times New Roman" w:hAnsi="Times New Roman" w:cs="Times New Roman"/>
          <w:b/>
          <w:bCs/>
          <w:lang w:val="en-IN" w:eastAsia="en-GB"/>
        </w:rPr>
        <w:t>/</w:t>
      </w:r>
      <w:r w:rsidR="00165184">
        <w:rPr>
          <w:rFonts w:ascii="Times New Roman" w:eastAsia="Times New Roman" w:hAnsi="Times New Roman" w:cs="Times New Roman"/>
          <w:b/>
          <w:bCs/>
          <w:lang w:val="en-IN" w:eastAsia="en-GB"/>
        </w:rPr>
        <w:t xml:space="preserve"> </w:t>
      </w:r>
      <w:r w:rsidRPr="00165184">
        <w:rPr>
          <w:rFonts w:ascii="Times New Roman" w:eastAsia="Times New Roman" w:hAnsi="Times New Roman" w:cs="Times New Roman"/>
          <w:b/>
          <w:bCs/>
          <w:lang w:val="en-IN" w:eastAsia="en-GB"/>
        </w:rPr>
        <w:t>LIVE-IN</w:t>
      </w:r>
      <w:r w:rsidR="00165184">
        <w:rPr>
          <w:rFonts w:ascii="Times New Roman" w:eastAsia="Times New Roman" w:hAnsi="Times New Roman" w:cs="Times New Roman"/>
          <w:b/>
          <w:bCs/>
          <w:lang w:val="en-IN" w:eastAsia="en-GB"/>
        </w:rPr>
        <w:t xml:space="preserve"> </w:t>
      </w:r>
      <w:r w:rsidRPr="00165184">
        <w:rPr>
          <w:rFonts w:ascii="Times New Roman" w:eastAsia="Times New Roman" w:hAnsi="Times New Roman" w:cs="Times New Roman"/>
          <w:b/>
          <w:bCs/>
          <w:lang w:val="en-IN" w:eastAsia="en-GB"/>
        </w:rPr>
        <w:t>COUPLE</w:t>
      </w:r>
      <w:r w:rsidR="00165184" w:rsidRPr="00165184">
        <w:rPr>
          <w:rFonts w:ascii="Times New Roman" w:eastAsia="Times New Roman" w:hAnsi="Times New Roman" w:cs="Times New Roman"/>
          <w:b/>
          <w:bCs/>
          <w:lang w:val="en-IN" w:eastAsia="en-GB"/>
        </w:rPr>
        <w:t xml:space="preserve"> WILL SPECIFICALLY AGREE TO CLAUSE 22 AND CLAUSE 23 i.e., RENEWAL OF THE AGREEMENT AND DISPUTE AMONG LESSEE</w:t>
      </w:r>
      <w:r w:rsidR="00165184">
        <w:rPr>
          <w:rFonts w:ascii="Times New Roman" w:eastAsia="Times New Roman" w:hAnsi="Times New Roman" w:cs="Times New Roman"/>
          <w:lang w:val="en-IN" w:eastAsia="en-GB"/>
        </w:rPr>
        <w:t xml:space="preserve">. </w:t>
      </w:r>
    </w:p>
    <w:p w14:paraId="29E0FC5D" w14:textId="77777777" w:rsidR="00165184" w:rsidRDefault="00165184" w:rsidP="00165184">
      <w:pPr>
        <w:jc w:val="both"/>
        <w:rPr>
          <w:rFonts w:ascii="Times New Roman" w:eastAsia="Times New Roman" w:hAnsi="Times New Roman" w:cs="Times New Roman"/>
          <w:lang w:val="en-IN" w:eastAsia="en-GB"/>
        </w:rPr>
      </w:pPr>
    </w:p>
    <w:p w14:paraId="35685A2E" w14:textId="1753BAB6" w:rsidR="00072CA3" w:rsidRDefault="00072CA3" w:rsidP="00072CA3">
      <w:pPr>
        <w:jc w:val="both"/>
        <w:rPr>
          <w:rFonts w:ascii="Times New Roman" w:eastAsia="Times New Roman" w:hAnsi="Times New Roman" w:cs="Times New Roman"/>
          <w:lang w:val="en-IN" w:eastAsia="en-GB"/>
        </w:rPr>
      </w:pPr>
      <w:r w:rsidRPr="00165184">
        <w:rPr>
          <w:rFonts w:ascii="Times New Roman" w:eastAsia="Times New Roman" w:hAnsi="Times New Roman" w:cs="Times New Roman"/>
          <w:b/>
          <w:bCs/>
          <w:lang w:val="en-IN" w:eastAsia="en-GB"/>
        </w:rPr>
        <w:t xml:space="preserve">FOR THE PURPOSE OF THIS AGREEMENT, IF THE LESSEE </w:t>
      </w:r>
      <w:r>
        <w:rPr>
          <w:rFonts w:ascii="Times New Roman" w:eastAsia="Times New Roman" w:hAnsi="Times New Roman" w:cs="Times New Roman"/>
          <w:b/>
          <w:bCs/>
          <w:lang w:val="en-IN" w:eastAsia="en-GB"/>
        </w:rPr>
        <w:t xml:space="preserve">IS A MINOR i.e.,  BLEOW 18 YEARS, SHALL BE MANDATORILY REPRESENTED THROUGH ITS LEGAL GUARDIAN/PARENT WITH ALL THE DETAILS OF THE REPRESENTATIVE(S).  </w:t>
      </w:r>
    </w:p>
    <w:p w14:paraId="7CEE7965" w14:textId="77777777" w:rsidR="00072CA3" w:rsidRDefault="00072CA3" w:rsidP="00142114">
      <w:pPr>
        <w:rPr>
          <w:rFonts w:ascii="Times New Roman" w:eastAsia="Times New Roman" w:hAnsi="Times New Roman" w:cs="Times New Roman"/>
          <w:lang w:val="en-IN" w:eastAsia="en-GB"/>
        </w:rPr>
      </w:pPr>
    </w:p>
    <w:p w14:paraId="0D2E1327" w14:textId="77777777" w:rsidR="00072CA3" w:rsidRDefault="00072CA3" w:rsidP="00142114">
      <w:pPr>
        <w:rPr>
          <w:rFonts w:ascii="Times New Roman" w:eastAsia="Times New Roman" w:hAnsi="Times New Roman" w:cs="Times New Roman"/>
          <w:lang w:val="en-IN" w:eastAsia="en-GB"/>
        </w:rPr>
      </w:pPr>
    </w:p>
    <w:p w14:paraId="3A7EA3B6" w14:textId="77777777" w:rsidR="00072CA3" w:rsidRDefault="00072CA3" w:rsidP="00142114">
      <w:pPr>
        <w:rPr>
          <w:rFonts w:ascii="Times New Roman" w:eastAsia="Times New Roman" w:hAnsi="Times New Roman" w:cs="Times New Roman"/>
          <w:lang w:val="en-IN" w:eastAsia="en-GB"/>
        </w:rPr>
      </w:pPr>
    </w:p>
    <w:p w14:paraId="74663AB8" w14:textId="77777777" w:rsidR="00072CA3" w:rsidRDefault="00072CA3" w:rsidP="00142114">
      <w:pPr>
        <w:rPr>
          <w:rFonts w:ascii="Times New Roman" w:eastAsia="Times New Roman" w:hAnsi="Times New Roman" w:cs="Times New Roman"/>
          <w:lang w:val="en-IN" w:eastAsia="en-GB"/>
        </w:rPr>
      </w:pPr>
    </w:p>
    <w:p w14:paraId="1F9FC71C" w14:textId="77777777" w:rsidR="00072CA3" w:rsidRDefault="00072CA3" w:rsidP="00142114">
      <w:pPr>
        <w:rPr>
          <w:rFonts w:ascii="Times New Roman" w:eastAsia="Times New Roman" w:hAnsi="Times New Roman" w:cs="Times New Roman"/>
          <w:lang w:val="en-IN" w:eastAsia="en-GB"/>
        </w:rPr>
      </w:pPr>
    </w:p>
    <w:p w14:paraId="36EFB31B" w14:textId="77777777" w:rsidR="00072CA3" w:rsidRDefault="00072CA3" w:rsidP="00142114">
      <w:pPr>
        <w:rPr>
          <w:rFonts w:ascii="Times New Roman" w:eastAsia="Times New Roman" w:hAnsi="Times New Roman" w:cs="Times New Roman"/>
          <w:lang w:val="en-IN" w:eastAsia="en-GB"/>
        </w:rPr>
      </w:pPr>
    </w:p>
    <w:p w14:paraId="1687E62A" w14:textId="77777777" w:rsidR="00072CA3" w:rsidRDefault="00072CA3" w:rsidP="00142114">
      <w:pPr>
        <w:rPr>
          <w:rFonts w:ascii="Times New Roman" w:eastAsia="Times New Roman" w:hAnsi="Times New Roman" w:cs="Times New Roman"/>
          <w:lang w:val="en-IN" w:eastAsia="en-GB"/>
        </w:rPr>
      </w:pPr>
    </w:p>
    <w:p w14:paraId="3DF4E9D9" w14:textId="24B6DEA3" w:rsidR="00142114" w:rsidRPr="00142114" w:rsidRDefault="00142114" w:rsidP="00142114">
      <w:pPr>
        <w:rPr>
          <w:rFonts w:ascii="Times New Roman" w:eastAsia="Times New Roman" w:hAnsi="Times New Roman" w:cs="Times New Roman"/>
          <w:lang w:val="en-IN" w:eastAsia="en-GB"/>
        </w:rPr>
      </w:pPr>
      <w:r>
        <w:rPr>
          <w:rFonts w:ascii="Times New Roman" w:eastAsia="Times New Roman" w:hAnsi="Times New Roman" w:cs="Times New Roman"/>
          <w:lang w:val="en-IN" w:eastAsia="en-GB"/>
        </w:rPr>
        <w:t xml:space="preserve">Parties have executed this leave and license agreement at Kolkata </w:t>
      </w:r>
      <w:r w:rsidR="00DA44F5" w:rsidRPr="00DA44F5">
        <w:rPr>
          <w:rFonts w:ascii="Times New Roman" w:eastAsia="Times New Roman" w:hAnsi="Times New Roman" w:cs="Times New Roman"/>
          <w:lang w:val="en-IN" w:eastAsia="en-GB"/>
        </w:rPr>
        <w:t>on the Stamp Paper bearing Serial number as mentioned on the top left corner of the page</w:t>
      </w:r>
      <w:r>
        <w:rPr>
          <w:rFonts w:ascii="Times New Roman" w:eastAsia="Times New Roman" w:hAnsi="Times New Roman" w:cs="Times New Roman"/>
          <w:lang w:val="en-IN" w:eastAsia="en-GB"/>
        </w:rPr>
        <w:t xml:space="preserve"> on</w:t>
      </w:r>
      <w:r w:rsidRPr="00142114">
        <w:rPr>
          <w:rFonts w:ascii="Times New Roman" w:eastAsia="Times New Roman" w:hAnsi="Times New Roman" w:cs="Times New Roman"/>
          <w:lang w:val="en-IN" w:eastAsia="en-GB"/>
        </w:rPr>
        <w:t xml:space="preserve"> </w:t>
      </w:r>
      <w:r>
        <w:rPr>
          <w:rFonts w:ascii="Times New Roman" w:eastAsia="Times New Roman" w:hAnsi="Times New Roman" w:cs="Times New Roman"/>
          <w:lang w:val="en-IN" w:eastAsia="en-GB"/>
        </w:rPr>
        <w:t>_____</w:t>
      </w:r>
      <w:r w:rsidRPr="00142114">
        <w:rPr>
          <w:rFonts w:ascii="Times New Roman" w:eastAsia="Times New Roman" w:hAnsi="Times New Roman" w:cs="Times New Roman"/>
          <w:lang w:val="en-IN" w:eastAsia="en-GB"/>
        </w:rPr>
        <w:t xml:space="preserve"> day of </w:t>
      </w:r>
      <w:r>
        <w:rPr>
          <w:rFonts w:ascii="Times New Roman" w:eastAsia="Times New Roman" w:hAnsi="Times New Roman" w:cs="Times New Roman"/>
          <w:lang w:val="en-IN" w:eastAsia="en-GB"/>
        </w:rPr>
        <w:t>_______</w:t>
      </w:r>
      <w:r w:rsidRPr="00142114">
        <w:rPr>
          <w:rFonts w:ascii="Times New Roman" w:eastAsia="Times New Roman" w:hAnsi="Times New Roman" w:cs="Times New Roman"/>
          <w:lang w:val="en-IN" w:eastAsia="en-GB"/>
        </w:rPr>
        <w:t xml:space="preserve"> </w:t>
      </w:r>
      <w:r>
        <w:rPr>
          <w:rFonts w:ascii="Times New Roman" w:eastAsia="Times New Roman" w:hAnsi="Times New Roman" w:cs="Times New Roman"/>
          <w:lang w:val="en-IN" w:eastAsia="en-GB"/>
        </w:rPr>
        <w:t>20__</w:t>
      </w:r>
    </w:p>
    <w:p w14:paraId="0AC6CE7A" w14:textId="77BBFA14" w:rsidR="00DA44F5" w:rsidRPr="00DA44F5" w:rsidRDefault="00DA44F5" w:rsidP="00DA44F5">
      <w:pPr>
        <w:spacing w:line="360" w:lineRule="auto"/>
        <w:jc w:val="both"/>
        <w:rPr>
          <w:rFonts w:ascii="Times New Roman" w:eastAsia="Times New Roman" w:hAnsi="Times New Roman" w:cs="Times New Roman"/>
          <w:lang w:val="en-IN" w:eastAsia="en-GB"/>
        </w:rPr>
      </w:pPr>
    </w:p>
    <w:p w14:paraId="3F606B41" w14:textId="77777777" w:rsidR="007D6FC5" w:rsidRDefault="007D6FC5" w:rsidP="00F76CC5">
      <w:pPr>
        <w:pStyle w:val="Default"/>
        <w:rPr>
          <w:sz w:val="23"/>
          <w:szCs w:val="23"/>
        </w:rPr>
      </w:pPr>
    </w:p>
    <w:p w14:paraId="461E5B38" w14:textId="77777777" w:rsidR="00142114" w:rsidRDefault="00142114" w:rsidP="00F76CC5">
      <w:pPr>
        <w:pStyle w:val="Default"/>
        <w:rPr>
          <w:b/>
          <w:bCs/>
          <w:sz w:val="23"/>
          <w:szCs w:val="23"/>
        </w:rPr>
      </w:pPr>
    </w:p>
    <w:p w14:paraId="740F80BC" w14:textId="72515117" w:rsidR="00142114" w:rsidRDefault="00142114" w:rsidP="00F76CC5">
      <w:pPr>
        <w:pStyle w:val="Default"/>
        <w:rPr>
          <w:b/>
          <w:bCs/>
          <w:sz w:val="23"/>
          <w:szCs w:val="23"/>
        </w:rPr>
      </w:pPr>
    </w:p>
    <w:p w14:paraId="34A0E4A7" w14:textId="1B70B9E8" w:rsidR="00445299" w:rsidRDefault="00445299" w:rsidP="00F76CC5">
      <w:pPr>
        <w:pStyle w:val="Default"/>
        <w:rPr>
          <w:b/>
          <w:bCs/>
          <w:sz w:val="23"/>
          <w:szCs w:val="23"/>
        </w:rPr>
      </w:pPr>
    </w:p>
    <w:p w14:paraId="4E98A796" w14:textId="51620912" w:rsidR="00445299" w:rsidRDefault="00445299" w:rsidP="00F76CC5">
      <w:pPr>
        <w:pStyle w:val="Default"/>
        <w:rPr>
          <w:b/>
          <w:bCs/>
          <w:sz w:val="23"/>
          <w:szCs w:val="23"/>
        </w:rPr>
      </w:pPr>
    </w:p>
    <w:p w14:paraId="3902E0BD" w14:textId="3E748D66" w:rsidR="00445299" w:rsidRDefault="00445299" w:rsidP="00F76CC5">
      <w:pPr>
        <w:pStyle w:val="Default"/>
        <w:rPr>
          <w:b/>
          <w:bCs/>
          <w:sz w:val="23"/>
          <w:szCs w:val="23"/>
        </w:rPr>
      </w:pPr>
    </w:p>
    <w:p w14:paraId="18615A9F" w14:textId="69DE540F" w:rsidR="00445299" w:rsidRDefault="00445299" w:rsidP="00F76CC5">
      <w:pPr>
        <w:pStyle w:val="Default"/>
        <w:rPr>
          <w:b/>
          <w:bCs/>
          <w:sz w:val="23"/>
          <w:szCs w:val="23"/>
        </w:rPr>
      </w:pPr>
    </w:p>
    <w:p w14:paraId="114BBC89" w14:textId="218C9BA1" w:rsidR="00445299" w:rsidRDefault="00445299" w:rsidP="00F76CC5">
      <w:pPr>
        <w:pStyle w:val="Default"/>
        <w:rPr>
          <w:b/>
          <w:bCs/>
          <w:sz w:val="23"/>
          <w:szCs w:val="23"/>
        </w:rPr>
      </w:pPr>
    </w:p>
    <w:p w14:paraId="2A3B2A62" w14:textId="3AD5C29A" w:rsidR="00445299" w:rsidRDefault="00445299" w:rsidP="00F76CC5">
      <w:pPr>
        <w:pStyle w:val="Default"/>
        <w:rPr>
          <w:b/>
          <w:bCs/>
          <w:sz w:val="23"/>
          <w:szCs w:val="23"/>
        </w:rPr>
      </w:pPr>
    </w:p>
    <w:p w14:paraId="35974EFC" w14:textId="08BDE680" w:rsidR="00445299" w:rsidRDefault="00445299" w:rsidP="00F76CC5">
      <w:pPr>
        <w:pStyle w:val="Default"/>
        <w:rPr>
          <w:b/>
          <w:bCs/>
          <w:sz w:val="23"/>
          <w:szCs w:val="23"/>
        </w:rPr>
      </w:pPr>
    </w:p>
    <w:p w14:paraId="784084E1" w14:textId="5E369769" w:rsidR="00445299" w:rsidRDefault="00445299" w:rsidP="00F76CC5">
      <w:pPr>
        <w:pStyle w:val="Default"/>
        <w:rPr>
          <w:b/>
          <w:bCs/>
          <w:sz w:val="23"/>
          <w:szCs w:val="23"/>
        </w:rPr>
      </w:pPr>
    </w:p>
    <w:p w14:paraId="6F5B71BB" w14:textId="222703ED" w:rsidR="00445299" w:rsidRDefault="00445299" w:rsidP="00F76CC5">
      <w:pPr>
        <w:pStyle w:val="Default"/>
        <w:rPr>
          <w:b/>
          <w:bCs/>
          <w:sz w:val="23"/>
          <w:szCs w:val="23"/>
        </w:rPr>
      </w:pPr>
    </w:p>
    <w:p w14:paraId="4DCE71A4" w14:textId="77777777" w:rsidR="00445299" w:rsidRDefault="00445299" w:rsidP="00F76CC5">
      <w:pPr>
        <w:pStyle w:val="Default"/>
        <w:rPr>
          <w:b/>
          <w:bCs/>
          <w:sz w:val="23"/>
          <w:szCs w:val="23"/>
        </w:rPr>
      </w:pPr>
    </w:p>
    <w:p w14:paraId="07A2F42A" w14:textId="5FB48758" w:rsidR="00F76CC5" w:rsidRDefault="00F76CC5" w:rsidP="00445299">
      <w:pPr>
        <w:pStyle w:val="Default"/>
        <w:jc w:val="both"/>
        <w:rPr>
          <w:sz w:val="23"/>
          <w:szCs w:val="23"/>
        </w:rPr>
      </w:pPr>
      <w:r>
        <w:rPr>
          <w:sz w:val="23"/>
          <w:szCs w:val="23"/>
        </w:rPr>
        <w:t xml:space="preserve">Whereas the </w:t>
      </w:r>
      <w:r w:rsidR="00445299">
        <w:rPr>
          <w:sz w:val="23"/>
          <w:szCs w:val="23"/>
        </w:rPr>
        <w:t>Lessor(s) are</w:t>
      </w:r>
      <w:r>
        <w:rPr>
          <w:sz w:val="23"/>
          <w:szCs w:val="23"/>
        </w:rPr>
        <w:t xml:space="preserve"> the absolute </w:t>
      </w:r>
      <w:r w:rsidR="00445299">
        <w:rPr>
          <w:sz w:val="23"/>
          <w:szCs w:val="23"/>
        </w:rPr>
        <w:t xml:space="preserve">Owner and </w:t>
      </w:r>
      <w:r>
        <w:rPr>
          <w:sz w:val="23"/>
          <w:szCs w:val="23"/>
        </w:rPr>
        <w:t xml:space="preserve">in possession of the Apartment/Flat/Premises/Property </w:t>
      </w:r>
      <w:r w:rsidR="002C2296">
        <w:rPr>
          <w:sz w:val="23"/>
          <w:szCs w:val="23"/>
        </w:rPr>
        <w:t>address</w:t>
      </w:r>
      <w:r>
        <w:rPr>
          <w:sz w:val="23"/>
          <w:szCs w:val="23"/>
        </w:rPr>
        <w:t xml:space="preserve"> at</w:t>
      </w:r>
      <w:r w:rsidR="002C2296">
        <w:rPr>
          <w:sz w:val="23"/>
          <w:szCs w:val="23"/>
        </w:rPr>
        <w:t xml:space="preserve"> </w:t>
      </w:r>
      <w:r w:rsidR="002C2296" w:rsidRPr="0091162C">
        <w:rPr>
          <w:sz w:val="23"/>
          <w:szCs w:val="23"/>
          <w:highlight w:val="yellow"/>
        </w:rPr>
        <w:t>_________________________________</w:t>
      </w:r>
      <w:r w:rsidR="002C2296">
        <w:rPr>
          <w:sz w:val="23"/>
          <w:szCs w:val="23"/>
        </w:rPr>
        <w:t xml:space="preserve">Pin </w:t>
      </w:r>
      <w:proofErr w:type="spellStart"/>
      <w:r w:rsidR="002C2296">
        <w:rPr>
          <w:sz w:val="23"/>
          <w:szCs w:val="23"/>
        </w:rPr>
        <w:t>Code</w:t>
      </w:r>
      <w:r w:rsidR="002C2296" w:rsidRPr="0091162C">
        <w:rPr>
          <w:sz w:val="23"/>
          <w:szCs w:val="23"/>
          <w:highlight w:val="yellow"/>
        </w:rPr>
        <w:t>__________</w:t>
      </w:r>
      <w:r>
        <w:rPr>
          <w:sz w:val="23"/>
          <w:szCs w:val="23"/>
        </w:rPr>
        <w:t>in</w:t>
      </w:r>
      <w:proofErr w:type="spellEnd"/>
      <w:r>
        <w:rPr>
          <w:sz w:val="23"/>
          <w:szCs w:val="23"/>
        </w:rPr>
        <w:t xml:space="preserve"> the State of </w:t>
      </w:r>
      <w:r w:rsidR="002C2296" w:rsidRPr="0091162C">
        <w:rPr>
          <w:sz w:val="23"/>
          <w:szCs w:val="23"/>
          <w:highlight w:val="yellow"/>
        </w:rPr>
        <w:t>_________</w:t>
      </w:r>
      <w:r>
        <w:rPr>
          <w:sz w:val="23"/>
          <w:szCs w:val="23"/>
        </w:rPr>
        <w:t xml:space="preserve"> </w:t>
      </w:r>
      <w:r w:rsidR="00445299">
        <w:rPr>
          <w:sz w:val="23"/>
          <w:szCs w:val="23"/>
        </w:rPr>
        <w:t xml:space="preserve">hereinafter referred as the </w:t>
      </w:r>
      <w:r w:rsidR="00445299" w:rsidRPr="00445299">
        <w:rPr>
          <w:b/>
          <w:bCs/>
          <w:sz w:val="23"/>
          <w:szCs w:val="23"/>
        </w:rPr>
        <w:t>“demised premise</w:t>
      </w:r>
      <w:r w:rsidR="00445299">
        <w:rPr>
          <w:sz w:val="23"/>
          <w:szCs w:val="23"/>
        </w:rPr>
        <w:t>”</w:t>
      </w:r>
      <w:r w:rsidR="002C2296">
        <w:rPr>
          <w:sz w:val="23"/>
          <w:szCs w:val="23"/>
        </w:rPr>
        <w:t xml:space="preserve">/ </w:t>
      </w:r>
      <w:r w:rsidR="002C2296">
        <w:rPr>
          <w:b/>
          <w:bCs/>
          <w:sz w:val="23"/>
          <w:szCs w:val="23"/>
        </w:rPr>
        <w:t>“</w:t>
      </w:r>
      <w:r w:rsidR="002C2296" w:rsidRPr="002C2296">
        <w:rPr>
          <w:b/>
          <w:bCs/>
          <w:sz w:val="23"/>
          <w:szCs w:val="23"/>
        </w:rPr>
        <w:t>Leased Premise”</w:t>
      </w:r>
      <w:r w:rsidR="00445299">
        <w:rPr>
          <w:sz w:val="23"/>
          <w:szCs w:val="23"/>
        </w:rPr>
        <w:t xml:space="preserve">. </w:t>
      </w:r>
    </w:p>
    <w:p w14:paraId="44A73951" w14:textId="167C414B" w:rsidR="00445299" w:rsidRDefault="00445299" w:rsidP="00F76CC5">
      <w:pPr>
        <w:pStyle w:val="Default"/>
        <w:rPr>
          <w:sz w:val="23"/>
          <w:szCs w:val="23"/>
        </w:rPr>
      </w:pPr>
    </w:p>
    <w:p w14:paraId="58C6BA10" w14:textId="58ACE414" w:rsidR="00445299" w:rsidRDefault="00445299" w:rsidP="00445299">
      <w:pPr>
        <w:pStyle w:val="Default"/>
        <w:jc w:val="both"/>
        <w:rPr>
          <w:sz w:val="23"/>
          <w:szCs w:val="23"/>
        </w:rPr>
      </w:pPr>
      <w:r w:rsidRPr="00445299">
        <w:rPr>
          <w:rFonts w:eastAsia="Times New Roman"/>
          <w:lang w:val="en-IN" w:eastAsia="en-GB"/>
        </w:rPr>
        <w:t xml:space="preserve">Whereas on the request of the Lessee, the Lessor(s) have agreed to let out the said demised premises to the LESSEE, and the LESSEE has agreed to take it on rent w.e.f. </w:t>
      </w:r>
      <w:r w:rsidRPr="0091162C">
        <w:rPr>
          <w:rFonts w:eastAsia="Times New Roman"/>
          <w:highlight w:val="yellow"/>
          <w:lang w:val="en-IN" w:eastAsia="en-GB"/>
        </w:rPr>
        <w:t>_____________</w:t>
      </w:r>
      <w:r w:rsidRPr="00445299">
        <w:rPr>
          <w:rFonts w:eastAsia="Times New Roman"/>
          <w:lang w:val="en-IN" w:eastAsia="en-GB"/>
        </w:rPr>
        <w:t xml:space="preserve"> for its </w:t>
      </w:r>
      <w:r w:rsidR="00A94B50">
        <w:rPr>
          <w:rFonts w:eastAsia="Times New Roman"/>
          <w:lang w:val="en-IN" w:eastAsia="en-GB"/>
        </w:rPr>
        <w:t>b</w:t>
      </w:r>
      <w:r w:rsidR="00A94B50" w:rsidRPr="00445299">
        <w:rPr>
          <w:rFonts w:eastAsia="Times New Roman"/>
          <w:lang w:val="en-IN" w:eastAsia="en-GB"/>
        </w:rPr>
        <w:t>onaf</w:t>
      </w:r>
      <w:r w:rsidR="00A94B50">
        <w:rPr>
          <w:rFonts w:eastAsia="Times New Roman"/>
          <w:lang w:val="en-IN" w:eastAsia="en-GB"/>
        </w:rPr>
        <w:t>i</w:t>
      </w:r>
      <w:r w:rsidR="00A94B50" w:rsidRPr="00445299">
        <w:rPr>
          <w:rFonts w:eastAsia="Times New Roman"/>
          <w:lang w:val="en-IN" w:eastAsia="en-GB"/>
        </w:rPr>
        <w:t>de</w:t>
      </w:r>
      <w:r w:rsidRPr="00445299">
        <w:rPr>
          <w:rFonts w:eastAsia="Times New Roman"/>
          <w:lang w:val="en-IN" w:eastAsia="en-GB"/>
        </w:rPr>
        <w:t xml:space="preserve"> residential use. Whereas the LESSOR(S) have represented that the said demised premises is free from all encumbrances and the LESSOR(S) have a clean and unrestricted right to the said demised premises. Whereas the Lessor(s) and Lessee both represented that they are legally competent to enter into this Lease Agreement on the terms conditions contained herein</w:t>
      </w:r>
      <w:r>
        <w:rPr>
          <w:rFonts w:eastAsia="Times New Roman"/>
          <w:lang w:val="en-IN" w:eastAsia="en-GB"/>
        </w:rPr>
        <w:t xml:space="preserve"> </w:t>
      </w:r>
      <w:r w:rsidRPr="00445299">
        <w:rPr>
          <w:sz w:val="23"/>
          <w:szCs w:val="23"/>
        </w:rPr>
        <w:t xml:space="preserve">for his/her residential purpose purely as a LICENSEE for a period of </w:t>
      </w:r>
      <w:r>
        <w:rPr>
          <w:sz w:val="23"/>
          <w:szCs w:val="23"/>
        </w:rPr>
        <w:t xml:space="preserve">_________starting from </w:t>
      </w:r>
      <w:r w:rsidR="002C2296" w:rsidRPr="0091162C">
        <w:rPr>
          <w:sz w:val="23"/>
          <w:szCs w:val="23"/>
          <w:highlight w:val="yellow"/>
        </w:rPr>
        <w:t>DD/MM/YYYY</w:t>
      </w:r>
      <w:r w:rsidRPr="00445299">
        <w:rPr>
          <w:sz w:val="23"/>
          <w:szCs w:val="23"/>
        </w:rPr>
        <w:t xml:space="preserve"> subject to the terms and conditions contained here in below.</w:t>
      </w:r>
    </w:p>
    <w:p w14:paraId="5ADCD88B" w14:textId="77777777" w:rsidR="00445299" w:rsidRDefault="00445299" w:rsidP="00445299">
      <w:pPr>
        <w:pStyle w:val="Default"/>
        <w:rPr>
          <w:sz w:val="23"/>
          <w:szCs w:val="23"/>
        </w:rPr>
      </w:pPr>
    </w:p>
    <w:p w14:paraId="32CFC507" w14:textId="6D647254" w:rsidR="00445299" w:rsidRDefault="00445299" w:rsidP="00445299">
      <w:pPr>
        <w:pStyle w:val="Default"/>
        <w:jc w:val="both"/>
        <w:rPr>
          <w:sz w:val="23"/>
          <w:szCs w:val="23"/>
        </w:rPr>
      </w:pPr>
    </w:p>
    <w:p w14:paraId="266D8244" w14:textId="5FDA86B6" w:rsidR="00445299" w:rsidRDefault="00445299" w:rsidP="00445299">
      <w:pPr>
        <w:pStyle w:val="Default"/>
        <w:jc w:val="both"/>
        <w:rPr>
          <w:sz w:val="23"/>
          <w:szCs w:val="23"/>
        </w:rPr>
      </w:pPr>
      <w:r w:rsidRPr="00445299">
        <w:rPr>
          <w:sz w:val="23"/>
          <w:szCs w:val="23"/>
        </w:rPr>
        <w:t>The expression Lessor(s)</w:t>
      </w:r>
      <w:r>
        <w:rPr>
          <w:sz w:val="23"/>
          <w:szCs w:val="23"/>
        </w:rPr>
        <w:t xml:space="preserve"> </w:t>
      </w:r>
      <w:r w:rsidRPr="00445299">
        <w:rPr>
          <w:sz w:val="23"/>
          <w:szCs w:val="23"/>
        </w:rPr>
        <w:t>and Lessee shall mean and include their respective heirs, successors, representatives, and assignees.</w:t>
      </w:r>
    </w:p>
    <w:p w14:paraId="52260ACC" w14:textId="187919A4" w:rsidR="00445299" w:rsidRDefault="00445299" w:rsidP="00445299">
      <w:pPr>
        <w:pStyle w:val="Default"/>
        <w:jc w:val="both"/>
        <w:rPr>
          <w:sz w:val="23"/>
          <w:szCs w:val="23"/>
        </w:rPr>
      </w:pPr>
    </w:p>
    <w:p w14:paraId="0DFBFB8C" w14:textId="0FE47CF3" w:rsidR="009016B8" w:rsidRDefault="00000000"/>
    <w:p w14:paraId="0F185525" w14:textId="77777777" w:rsidR="002C2296" w:rsidRPr="002C2296"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2C2296">
        <w:rPr>
          <w:rFonts w:ascii="Arial" w:hAnsi="Arial"/>
          <w:b/>
          <w:bCs/>
          <w:color w:val="000000"/>
          <w:sz w:val="20"/>
          <w:szCs w:val="20"/>
          <w:lang w:val="en-IN"/>
        </w:rPr>
        <w:t>SCOPE &amp; PURPOSE:</w:t>
      </w:r>
    </w:p>
    <w:p w14:paraId="53079904" w14:textId="77777777" w:rsidR="002C2296" w:rsidRDefault="002C2296" w:rsidP="002C2296">
      <w:pPr>
        <w:pStyle w:val="ListParagraph"/>
        <w:numPr>
          <w:ilvl w:val="1"/>
          <w:numId w:val="3"/>
        </w:numPr>
        <w:shd w:val="clear" w:color="auto" w:fill="FFFFFF"/>
        <w:ind w:right="-347"/>
        <w:jc w:val="both"/>
        <w:rPr>
          <w:rFonts w:ascii="Arial" w:hAnsi="Arial"/>
          <w:color w:val="000000"/>
          <w:sz w:val="20"/>
          <w:szCs w:val="20"/>
          <w:lang w:val="en-IN"/>
        </w:rPr>
      </w:pPr>
      <w:r w:rsidRPr="002C2296">
        <w:rPr>
          <w:rFonts w:ascii="Arial" w:hAnsi="Arial"/>
          <w:color w:val="000000"/>
          <w:sz w:val="20"/>
          <w:szCs w:val="20"/>
          <w:lang w:val="en-IN"/>
        </w:rPr>
        <w:t>The Lessor does hereby grant and deliver by way of Lease to the Lessee and the Lessee</w:t>
      </w:r>
    </w:p>
    <w:p w14:paraId="41866777" w14:textId="60EFE084" w:rsidR="002C2296" w:rsidRDefault="002C2296" w:rsidP="002C2296">
      <w:pPr>
        <w:pStyle w:val="ListParagraph"/>
        <w:shd w:val="clear" w:color="auto" w:fill="FFFFFF"/>
        <w:ind w:left="1440" w:right="-347"/>
        <w:jc w:val="both"/>
        <w:rPr>
          <w:rFonts w:ascii="Arial" w:hAnsi="Arial"/>
          <w:color w:val="000000"/>
          <w:sz w:val="20"/>
          <w:szCs w:val="20"/>
          <w:lang w:val="en-IN"/>
        </w:rPr>
      </w:pPr>
      <w:r w:rsidRPr="002C2296">
        <w:rPr>
          <w:rFonts w:ascii="Arial" w:hAnsi="Arial"/>
          <w:color w:val="000000"/>
          <w:sz w:val="20"/>
          <w:szCs w:val="20"/>
          <w:lang w:val="en-IN"/>
        </w:rPr>
        <w:t xml:space="preserve">takes on Lease from the Lessor, the </w:t>
      </w:r>
      <w:r w:rsidRPr="00445299">
        <w:rPr>
          <w:b/>
          <w:bCs/>
          <w:sz w:val="23"/>
          <w:szCs w:val="23"/>
        </w:rPr>
        <w:t>demised premise</w:t>
      </w:r>
      <w:r w:rsidRPr="002C2296">
        <w:rPr>
          <w:rFonts w:ascii="Arial" w:hAnsi="Arial"/>
          <w:color w:val="000000"/>
          <w:sz w:val="20"/>
          <w:szCs w:val="20"/>
          <w:lang w:val="en-IN"/>
        </w:rPr>
        <w:t>.</w:t>
      </w:r>
    </w:p>
    <w:p w14:paraId="6653A2B7" w14:textId="77777777" w:rsidR="002C2296" w:rsidRDefault="002C2296" w:rsidP="002C2296">
      <w:pPr>
        <w:pStyle w:val="ListParagraph"/>
        <w:shd w:val="clear" w:color="auto" w:fill="FFFFFF"/>
        <w:ind w:left="1440" w:right="-347"/>
        <w:jc w:val="both"/>
        <w:rPr>
          <w:rFonts w:ascii="Arial" w:hAnsi="Arial"/>
          <w:color w:val="000000"/>
          <w:sz w:val="20"/>
          <w:szCs w:val="20"/>
          <w:lang w:val="en-IN"/>
        </w:rPr>
      </w:pPr>
    </w:p>
    <w:p w14:paraId="7CCD1496" w14:textId="051A8B03" w:rsidR="002C2296" w:rsidRDefault="002C2296" w:rsidP="002C2296">
      <w:pPr>
        <w:pStyle w:val="ListParagraph"/>
        <w:numPr>
          <w:ilvl w:val="1"/>
          <w:numId w:val="3"/>
        </w:numPr>
        <w:shd w:val="clear" w:color="auto" w:fill="FFFFFF"/>
        <w:ind w:right="-347"/>
        <w:jc w:val="both"/>
        <w:rPr>
          <w:rFonts w:ascii="Arial" w:hAnsi="Arial"/>
          <w:color w:val="000000"/>
          <w:sz w:val="20"/>
          <w:szCs w:val="20"/>
          <w:lang w:val="en-IN"/>
        </w:rPr>
      </w:pPr>
      <w:r w:rsidRPr="002C2296">
        <w:rPr>
          <w:rFonts w:ascii="Arial" w:hAnsi="Arial"/>
          <w:color w:val="000000"/>
          <w:sz w:val="20"/>
          <w:szCs w:val="20"/>
          <w:lang w:val="en-IN"/>
        </w:rPr>
        <w:t>The Lessee shall use the Leased Premises for residential purpose only for himself/herself, bonafide guests, family members and domestic servants and for no other purpose.</w:t>
      </w:r>
    </w:p>
    <w:p w14:paraId="6C78E0E0" w14:textId="77777777" w:rsidR="002C2296" w:rsidRDefault="002C2296" w:rsidP="002C2296">
      <w:pPr>
        <w:pStyle w:val="ListParagraph"/>
        <w:shd w:val="clear" w:color="auto" w:fill="FFFFFF"/>
        <w:ind w:left="1440" w:right="-347"/>
        <w:jc w:val="both"/>
        <w:rPr>
          <w:rFonts w:ascii="Arial" w:hAnsi="Arial"/>
          <w:color w:val="000000"/>
          <w:sz w:val="20"/>
          <w:szCs w:val="20"/>
          <w:lang w:val="en-IN"/>
        </w:rPr>
      </w:pPr>
    </w:p>
    <w:p w14:paraId="0E2D90D9" w14:textId="31964243" w:rsidR="002C2296" w:rsidRDefault="002C2296" w:rsidP="002C2296">
      <w:pPr>
        <w:pStyle w:val="ListParagraph"/>
        <w:numPr>
          <w:ilvl w:val="1"/>
          <w:numId w:val="3"/>
        </w:numPr>
        <w:shd w:val="clear" w:color="auto" w:fill="FFFFFF"/>
        <w:ind w:right="-347"/>
        <w:jc w:val="both"/>
        <w:rPr>
          <w:rFonts w:ascii="Arial" w:hAnsi="Arial"/>
          <w:color w:val="000000"/>
          <w:sz w:val="20"/>
          <w:szCs w:val="20"/>
          <w:lang w:val="en-IN"/>
        </w:rPr>
      </w:pPr>
      <w:r w:rsidRPr="002C2296">
        <w:rPr>
          <w:rFonts w:ascii="Arial" w:hAnsi="Arial"/>
          <w:color w:val="000000"/>
          <w:sz w:val="20"/>
          <w:szCs w:val="20"/>
          <w:lang w:val="en-IN"/>
        </w:rPr>
        <w:t>The Lessor shall provide to the Lessee the benefit of all fittings and furniture as specified in the Annexure 1, amenities and conveniences installed in respect of, or in addition to the Leased Premises.</w:t>
      </w:r>
    </w:p>
    <w:p w14:paraId="68FBD934" w14:textId="77777777" w:rsidR="002C2296" w:rsidRDefault="002C2296" w:rsidP="002C2296">
      <w:pPr>
        <w:pStyle w:val="ListParagraph"/>
        <w:shd w:val="clear" w:color="auto" w:fill="FFFFFF"/>
        <w:ind w:left="1440" w:right="-347"/>
        <w:jc w:val="both"/>
        <w:rPr>
          <w:rFonts w:ascii="Arial" w:hAnsi="Arial"/>
          <w:color w:val="000000"/>
          <w:sz w:val="20"/>
          <w:szCs w:val="20"/>
          <w:lang w:val="en-IN"/>
        </w:rPr>
      </w:pPr>
    </w:p>
    <w:p w14:paraId="433288B2" w14:textId="7457D7B9" w:rsidR="002C2296" w:rsidRPr="002C2296" w:rsidRDefault="002C2296" w:rsidP="002C2296">
      <w:pPr>
        <w:pStyle w:val="ListParagraph"/>
        <w:numPr>
          <w:ilvl w:val="1"/>
          <w:numId w:val="3"/>
        </w:numPr>
        <w:shd w:val="clear" w:color="auto" w:fill="FFFFFF"/>
        <w:ind w:right="-347"/>
        <w:jc w:val="both"/>
        <w:rPr>
          <w:rFonts w:ascii="Arial" w:hAnsi="Arial"/>
          <w:color w:val="000000"/>
          <w:sz w:val="20"/>
          <w:szCs w:val="20"/>
          <w:lang w:val="en-IN"/>
        </w:rPr>
      </w:pPr>
      <w:r w:rsidRPr="002C2296">
        <w:rPr>
          <w:rFonts w:ascii="Arial" w:hAnsi="Arial"/>
          <w:color w:val="000000"/>
          <w:sz w:val="20"/>
          <w:szCs w:val="20"/>
          <w:lang w:val="en-IN"/>
        </w:rPr>
        <w:lastRenderedPageBreak/>
        <w:t>The Lessee and his/her visitors have the right to use the doorways, entrance halls, staircases, elevators, landings, lobbies and passages in the building, and the compound of the building leading to the Leased Premises, for ingress thereto and egress therefrom.</w:t>
      </w:r>
    </w:p>
    <w:p w14:paraId="1A2EDF6E" w14:textId="77777777" w:rsidR="002C2296"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2C2296">
        <w:rPr>
          <w:rFonts w:ascii="Arial" w:hAnsi="Arial"/>
          <w:b/>
          <w:bCs/>
          <w:color w:val="000000"/>
          <w:sz w:val="20"/>
          <w:szCs w:val="20"/>
          <w:lang w:val="en-IN"/>
        </w:rPr>
        <w:t>PERIOD</w:t>
      </w:r>
      <w:r w:rsidRPr="00AC7425">
        <w:rPr>
          <w:rFonts w:ascii="Arial" w:hAnsi="Arial"/>
          <w:color w:val="000000"/>
          <w:sz w:val="20"/>
          <w:szCs w:val="20"/>
          <w:lang w:val="en-IN"/>
        </w:rPr>
        <w:t>:</w:t>
      </w:r>
    </w:p>
    <w:p w14:paraId="2BD65828" w14:textId="15484B6E" w:rsidR="002C2296" w:rsidRDefault="002C2296" w:rsidP="002C2296">
      <w:pPr>
        <w:pStyle w:val="ListParagraph"/>
        <w:numPr>
          <w:ilvl w:val="1"/>
          <w:numId w:val="3"/>
        </w:numPr>
        <w:shd w:val="clear" w:color="auto" w:fill="FFFFFF"/>
        <w:ind w:right="-347"/>
        <w:jc w:val="both"/>
        <w:rPr>
          <w:rFonts w:ascii="Arial" w:hAnsi="Arial"/>
          <w:color w:val="000000"/>
          <w:sz w:val="20"/>
          <w:szCs w:val="20"/>
          <w:lang w:val="en-IN"/>
        </w:rPr>
      </w:pPr>
      <w:r w:rsidRPr="002C2296">
        <w:rPr>
          <w:rFonts w:ascii="Arial" w:hAnsi="Arial"/>
          <w:color w:val="000000"/>
          <w:sz w:val="20"/>
          <w:szCs w:val="20"/>
          <w:lang w:val="en-IN"/>
        </w:rPr>
        <w:t>The Lessor hereby agrees to grant to the Lessee on Lease basis, mere temporary residential use and occupation of the Leased Premises for a term of </w:t>
      </w:r>
      <w:r>
        <w:rPr>
          <w:rFonts w:ascii="Arial" w:hAnsi="Arial"/>
          <w:b/>
          <w:color w:val="000000"/>
          <w:sz w:val="20"/>
          <w:szCs w:val="20"/>
          <w:lang w:val="en-IN"/>
        </w:rPr>
        <w:t>____</w:t>
      </w:r>
      <w:r w:rsidRPr="002C2296">
        <w:rPr>
          <w:rFonts w:ascii="Arial" w:hAnsi="Arial"/>
          <w:color w:val="000000"/>
          <w:sz w:val="20"/>
          <w:szCs w:val="20"/>
          <w:lang w:val="en-IN"/>
        </w:rPr>
        <w:t> months with effect from </w:t>
      </w:r>
      <w:r w:rsidRPr="002C2296">
        <w:rPr>
          <w:rFonts w:ascii="Arial" w:hAnsi="Arial"/>
          <w:color w:val="000000"/>
          <w:sz w:val="20"/>
          <w:szCs w:val="20"/>
          <w:highlight w:val="yellow"/>
          <w:lang w:val="en-IN"/>
        </w:rPr>
        <w:t>___</w:t>
      </w:r>
      <w:r w:rsidRPr="002C2296">
        <w:rPr>
          <w:rFonts w:ascii="Arial" w:hAnsi="Arial"/>
          <w:b/>
          <w:color w:val="000000"/>
          <w:sz w:val="20"/>
          <w:szCs w:val="20"/>
          <w:highlight w:val="yellow"/>
          <w:lang w:val="en-IN"/>
        </w:rPr>
        <w:t>DD1/MM1/YYYY1</w:t>
      </w:r>
      <w:r>
        <w:rPr>
          <w:rFonts w:ascii="Arial" w:hAnsi="Arial"/>
          <w:b/>
          <w:color w:val="000000"/>
          <w:sz w:val="20"/>
          <w:szCs w:val="20"/>
          <w:lang w:val="en-IN"/>
        </w:rPr>
        <w:t>___</w:t>
      </w:r>
      <w:r w:rsidRPr="002C2296">
        <w:rPr>
          <w:rFonts w:ascii="Arial" w:hAnsi="Arial"/>
          <w:color w:val="000000"/>
          <w:sz w:val="20"/>
          <w:szCs w:val="20"/>
          <w:lang w:val="en-IN"/>
        </w:rPr>
        <w:t> (“Lease</w:t>
      </w:r>
      <w:r>
        <w:rPr>
          <w:rFonts w:ascii="Arial" w:hAnsi="Arial"/>
          <w:color w:val="000000"/>
          <w:sz w:val="20"/>
          <w:szCs w:val="20"/>
          <w:lang w:val="en-IN"/>
        </w:rPr>
        <w:t xml:space="preserve"> </w:t>
      </w:r>
      <w:r w:rsidRPr="002C2296">
        <w:rPr>
          <w:rFonts w:ascii="Arial" w:hAnsi="Arial"/>
          <w:color w:val="000000"/>
          <w:sz w:val="20"/>
          <w:szCs w:val="20"/>
          <w:lang w:val="en-IN"/>
        </w:rPr>
        <w:t>Commencement Date”) to </w:t>
      </w:r>
      <w:r w:rsidRPr="002C2296">
        <w:rPr>
          <w:rFonts w:ascii="Arial" w:hAnsi="Arial"/>
          <w:color w:val="000000"/>
          <w:sz w:val="20"/>
          <w:szCs w:val="20"/>
          <w:highlight w:val="yellow"/>
          <w:lang w:val="en-IN"/>
        </w:rPr>
        <w:t>__</w:t>
      </w:r>
      <w:r w:rsidRPr="002C2296">
        <w:rPr>
          <w:rFonts w:ascii="Arial" w:hAnsi="Arial"/>
          <w:b/>
          <w:color w:val="000000"/>
          <w:sz w:val="20"/>
          <w:szCs w:val="20"/>
          <w:highlight w:val="yellow"/>
          <w:lang w:val="en-IN"/>
        </w:rPr>
        <w:t>DD/2MM2/YYYY__</w:t>
      </w:r>
      <w:r w:rsidRPr="002C2296">
        <w:rPr>
          <w:rFonts w:ascii="Arial" w:hAnsi="Arial"/>
          <w:color w:val="000000"/>
          <w:sz w:val="20"/>
          <w:szCs w:val="20"/>
          <w:lang w:val="en-IN"/>
        </w:rPr>
        <w:t> (the “Tenure”) unless terminated earlier by either Party as set out in this Agreement.</w:t>
      </w:r>
    </w:p>
    <w:p w14:paraId="0CB17BEF" w14:textId="77777777" w:rsidR="002C2296" w:rsidRDefault="002C2296" w:rsidP="002C2296">
      <w:pPr>
        <w:pStyle w:val="ListParagraph"/>
        <w:shd w:val="clear" w:color="auto" w:fill="FFFFFF"/>
        <w:ind w:left="1440" w:right="-347"/>
        <w:jc w:val="both"/>
        <w:rPr>
          <w:rFonts w:ascii="Arial" w:hAnsi="Arial"/>
          <w:color w:val="000000"/>
          <w:sz w:val="20"/>
          <w:szCs w:val="20"/>
          <w:lang w:val="en-IN"/>
        </w:rPr>
      </w:pPr>
    </w:p>
    <w:p w14:paraId="297EC060" w14:textId="495C0C89" w:rsidR="002C2296" w:rsidRDefault="002C2296" w:rsidP="002C2296">
      <w:pPr>
        <w:pStyle w:val="ListParagraph"/>
        <w:numPr>
          <w:ilvl w:val="1"/>
          <w:numId w:val="3"/>
        </w:numPr>
        <w:shd w:val="clear" w:color="auto" w:fill="FFFFFF"/>
        <w:ind w:right="-347"/>
        <w:jc w:val="both"/>
        <w:rPr>
          <w:rFonts w:ascii="Arial" w:hAnsi="Arial"/>
          <w:color w:val="000000"/>
          <w:sz w:val="20"/>
          <w:szCs w:val="20"/>
          <w:lang w:val="en-IN"/>
        </w:rPr>
      </w:pPr>
      <w:r w:rsidRPr="002C2296">
        <w:rPr>
          <w:rFonts w:ascii="Arial" w:hAnsi="Arial"/>
          <w:color w:val="000000"/>
          <w:sz w:val="20"/>
          <w:szCs w:val="20"/>
          <w:lang w:val="en-IN"/>
        </w:rPr>
        <w:t>This agreement can be terminated by either party by giving a written notice of </w:t>
      </w:r>
      <w:r w:rsidRPr="002C2296">
        <w:rPr>
          <w:rFonts w:ascii="Arial" w:hAnsi="Arial"/>
          <w:b/>
          <w:color w:val="000000"/>
          <w:sz w:val="20"/>
          <w:szCs w:val="20"/>
          <w:highlight w:val="yellow"/>
          <w:lang w:val="en-IN"/>
        </w:rPr>
        <w:t>_____months</w:t>
      </w:r>
      <w:r w:rsidRPr="002C2296">
        <w:rPr>
          <w:rFonts w:ascii="Arial" w:hAnsi="Arial"/>
          <w:color w:val="000000"/>
          <w:sz w:val="20"/>
          <w:szCs w:val="20"/>
          <w:lang w:val="en-IN"/>
        </w:rPr>
        <w:t xml:space="preserve"> in advance without assigning any reason (hereinafter referred to as the ‘</w:t>
      </w:r>
      <w:r w:rsidRPr="002C2296">
        <w:rPr>
          <w:rFonts w:ascii="Arial" w:hAnsi="Arial"/>
          <w:b/>
          <w:bCs/>
          <w:color w:val="000000"/>
          <w:sz w:val="20"/>
          <w:szCs w:val="20"/>
          <w:lang w:val="en-IN"/>
        </w:rPr>
        <w:t>Notice Period’</w:t>
      </w:r>
      <w:r w:rsidRPr="002C2296">
        <w:rPr>
          <w:rFonts w:ascii="Arial" w:hAnsi="Arial"/>
          <w:color w:val="000000"/>
          <w:sz w:val="20"/>
          <w:szCs w:val="20"/>
          <w:lang w:val="en-IN"/>
        </w:rPr>
        <w:t>).</w:t>
      </w:r>
    </w:p>
    <w:p w14:paraId="6A75F63E" w14:textId="77777777" w:rsidR="008D2521" w:rsidRPr="008D2521" w:rsidRDefault="008D2521" w:rsidP="008D2521">
      <w:pPr>
        <w:pStyle w:val="ListParagraph"/>
        <w:rPr>
          <w:rFonts w:ascii="Arial" w:hAnsi="Arial"/>
          <w:color w:val="000000"/>
          <w:sz w:val="20"/>
          <w:szCs w:val="20"/>
          <w:lang w:val="en-IN"/>
        </w:rPr>
      </w:pPr>
    </w:p>
    <w:p w14:paraId="7EA6FEBC" w14:textId="162771A6" w:rsidR="002C2296" w:rsidRPr="00856BB0" w:rsidRDefault="008D2521" w:rsidP="00856BB0">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t xml:space="preserve">Lock-in period of this agreement is </w:t>
      </w:r>
      <w:r w:rsidRPr="008D2521">
        <w:rPr>
          <w:rFonts w:ascii="Arial" w:hAnsi="Arial"/>
          <w:b/>
          <w:bCs/>
          <w:color w:val="000000"/>
          <w:sz w:val="20"/>
          <w:szCs w:val="20"/>
          <w:highlight w:val="yellow"/>
          <w:lang w:val="en-IN"/>
        </w:rPr>
        <w:t>_____ Months</w:t>
      </w:r>
      <w:r>
        <w:rPr>
          <w:rFonts w:ascii="Arial" w:hAnsi="Arial"/>
          <w:b/>
          <w:bCs/>
          <w:color w:val="000000"/>
          <w:sz w:val="20"/>
          <w:szCs w:val="20"/>
          <w:lang w:val="en-IN"/>
        </w:rPr>
        <w:t xml:space="preserve">. </w:t>
      </w:r>
    </w:p>
    <w:p w14:paraId="5DD70C86" w14:textId="77777777" w:rsidR="00856BB0" w:rsidRPr="00856BB0" w:rsidRDefault="00856BB0" w:rsidP="00856BB0">
      <w:pPr>
        <w:pStyle w:val="ListParagraph"/>
        <w:rPr>
          <w:rFonts w:ascii="Arial" w:hAnsi="Arial"/>
          <w:color w:val="000000"/>
          <w:sz w:val="20"/>
          <w:szCs w:val="20"/>
          <w:lang w:val="en-IN"/>
        </w:rPr>
      </w:pPr>
    </w:p>
    <w:p w14:paraId="023F9F83" w14:textId="77777777" w:rsidR="00856BB0" w:rsidRPr="00856BB0" w:rsidRDefault="00856BB0" w:rsidP="00856BB0">
      <w:pPr>
        <w:pStyle w:val="ListParagraph"/>
        <w:shd w:val="clear" w:color="auto" w:fill="FFFFFF"/>
        <w:ind w:left="1440" w:right="-347"/>
        <w:jc w:val="both"/>
        <w:rPr>
          <w:rFonts w:ascii="Arial" w:hAnsi="Arial"/>
          <w:color w:val="000000"/>
          <w:sz w:val="20"/>
          <w:szCs w:val="20"/>
          <w:lang w:val="en-IN"/>
        </w:rPr>
      </w:pPr>
    </w:p>
    <w:p w14:paraId="3C87DC9E" w14:textId="30478D44" w:rsidR="0091162C" w:rsidRPr="0091162C" w:rsidRDefault="002C2296" w:rsidP="0091162C">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2C2296">
        <w:rPr>
          <w:rFonts w:ascii="Arial" w:hAnsi="Arial"/>
          <w:b/>
          <w:bCs/>
          <w:color w:val="000000"/>
          <w:sz w:val="20"/>
          <w:szCs w:val="20"/>
          <w:lang w:val="en-IN"/>
        </w:rPr>
        <w:t>LEASE</w:t>
      </w:r>
      <w:r w:rsidR="0091162C">
        <w:rPr>
          <w:rFonts w:ascii="Arial" w:hAnsi="Arial"/>
          <w:b/>
          <w:bCs/>
          <w:color w:val="000000"/>
          <w:sz w:val="20"/>
          <w:szCs w:val="20"/>
          <w:lang w:val="en-IN"/>
        </w:rPr>
        <w:t>/RENT</w:t>
      </w:r>
      <w:r w:rsidRPr="002C2296">
        <w:rPr>
          <w:rFonts w:ascii="Arial" w:hAnsi="Arial"/>
          <w:b/>
          <w:bCs/>
          <w:color w:val="000000"/>
          <w:sz w:val="20"/>
          <w:szCs w:val="20"/>
          <w:lang w:val="en-IN"/>
        </w:rPr>
        <w:t>:</w:t>
      </w:r>
    </w:p>
    <w:p w14:paraId="4CEFA597" w14:textId="77777777" w:rsidR="0091162C" w:rsidRPr="0091162C" w:rsidRDefault="002C2296" w:rsidP="0091162C">
      <w:pPr>
        <w:pStyle w:val="ListParagraph"/>
        <w:numPr>
          <w:ilvl w:val="1"/>
          <w:numId w:val="3"/>
        </w:numPr>
        <w:shd w:val="clear" w:color="auto" w:fill="FFFFFF"/>
        <w:ind w:right="-347"/>
        <w:jc w:val="both"/>
        <w:rPr>
          <w:rFonts w:ascii="Arial" w:hAnsi="Arial"/>
          <w:b/>
          <w:bCs/>
          <w:color w:val="000000"/>
          <w:sz w:val="20"/>
          <w:szCs w:val="20"/>
          <w:lang w:val="en-IN"/>
        </w:rPr>
      </w:pPr>
      <w:r w:rsidRPr="002C2296">
        <w:rPr>
          <w:rFonts w:ascii="Arial" w:hAnsi="Arial"/>
          <w:b/>
          <w:color w:val="000000"/>
          <w:sz w:val="20"/>
          <w:szCs w:val="20"/>
          <w:lang w:val="en-IN"/>
        </w:rPr>
        <w:t xml:space="preserve">RENT: </w:t>
      </w:r>
      <w:r w:rsidRPr="002C2296">
        <w:rPr>
          <w:rFonts w:ascii="Arial" w:hAnsi="Arial"/>
          <w:color w:val="000000"/>
          <w:sz w:val="20"/>
          <w:szCs w:val="20"/>
          <w:lang w:val="en-IN"/>
        </w:rPr>
        <w:t xml:space="preserve">The rent payable by the </w:t>
      </w:r>
      <w:r w:rsidRPr="002C2296">
        <w:rPr>
          <w:rFonts w:ascii="Arial" w:hAnsi="Arial"/>
          <w:b/>
          <w:color w:val="000000"/>
          <w:sz w:val="20"/>
          <w:szCs w:val="20"/>
          <w:lang w:val="en-IN"/>
        </w:rPr>
        <w:t xml:space="preserve">LESSEE </w:t>
      </w:r>
      <w:r w:rsidRPr="002C2296">
        <w:rPr>
          <w:rFonts w:ascii="Arial" w:hAnsi="Arial"/>
          <w:color w:val="000000"/>
          <w:sz w:val="20"/>
          <w:szCs w:val="20"/>
          <w:lang w:val="en-IN"/>
        </w:rPr>
        <w:t xml:space="preserve">for the scheduled premises shall be a sum of </w:t>
      </w:r>
      <w:r w:rsidRPr="002C2296">
        <w:rPr>
          <w:rFonts w:ascii="Arial" w:hAnsi="Arial"/>
          <w:b/>
          <w:color w:val="000000"/>
          <w:sz w:val="20"/>
          <w:szCs w:val="20"/>
          <w:lang w:val="en-IN"/>
        </w:rPr>
        <w:t>Rs.</w:t>
      </w:r>
      <w:r w:rsidRPr="002C2296">
        <w:rPr>
          <w:rFonts w:ascii="Arial" w:hAnsi="Arial"/>
          <w:color w:val="000000"/>
          <w:sz w:val="20"/>
          <w:szCs w:val="20"/>
          <w:lang w:val="en-IN"/>
        </w:rPr>
        <w:t> </w:t>
      </w:r>
      <w:r w:rsidR="0091162C">
        <w:rPr>
          <w:rFonts w:ascii="Arial" w:hAnsi="Arial"/>
          <w:b/>
          <w:color w:val="000000"/>
          <w:sz w:val="20"/>
          <w:szCs w:val="20"/>
          <w:lang w:val="en-IN"/>
        </w:rPr>
        <w:t>__________</w:t>
      </w:r>
      <w:r w:rsidRPr="002C2296">
        <w:rPr>
          <w:rFonts w:ascii="Arial" w:hAnsi="Arial"/>
          <w:b/>
          <w:color w:val="000000"/>
          <w:sz w:val="20"/>
          <w:szCs w:val="20"/>
          <w:lang w:val="en-IN"/>
        </w:rPr>
        <w:t xml:space="preserve"> (Rupees </w:t>
      </w:r>
      <w:r w:rsidR="0091162C" w:rsidRPr="0091162C">
        <w:rPr>
          <w:rFonts w:ascii="Arial" w:hAnsi="Arial"/>
          <w:b/>
          <w:color w:val="000000"/>
          <w:sz w:val="20"/>
          <w:szCs w:val="20"/>
          <w:highlight w:val="yellow"/>
          <w:lang w:val="en-IN"/>
        </w:rPr>
        <w:t>____in words________</w:t>
      </w:r>
      <w:r w:rsidRPr="002C2296">
        <w:rPr>
          <w:rFonts w:ascii="Arial" w:hAnsi="Arial"/>
          <w:b/>
          <w:color w:val="000000"/>
          <w:sz w:val="20"/>
          <w:szCs w:val="20"/>
          <w:lang w:val="en-IN"/>
        </w:rPr>
        <w:t xml:space="preserve"> only)</w:t>
      </w:r>
      <w:r w:rsidRPr="002C2296">
        <w:rPr>
          <w:rFonts w:ascii="Arial" w:hAnsi="Arial"/>
          <w:color w:val="000000"/>
          <w:sz w:val="20"/>
          <w:szCs w:val="20"/>
          <w:lang w:val="en-IN"/>
        </w:rPr>
        <w:t> </w:t>
      </w:r>
      <w:r w:rsidRPr="002C2296">
        <w:rPr>
          <w:rFonts w:ascii="Arial" w:hAnsi="Arial"/>
          <w:b/>
          <w:color w:val="000000"/>
          <w:sz w:val="20"/>
          <w:szCs w:val="20"/>
          <w:lang w:val="en-IN"/>
        </w:rPr>
        <w:t>excluding maintenance per month</w:t>
      </w:r>
      <w:r w:rsidRPr="002C2296">
        <w:rPr>
          <w:rFonts w:ascii="Arial" w:hAnsi="Arial"/>
          <w:color w:val="000000"/>
          <w:sz w:val="20"/>
          <w:szCs w:val="20"/>
          <w:lang w:val="en-IN"/>
        </w:rPr>
        <w:t xml:space="preserve"> to be payable to the Lessor in advance on or before </w:t>
      </w:r>
      <w:r w:rsidRPr="002C2296">
        <w:rPr>
          <w:rFonts w:ascii="Arial" w:hAnsi="Arial"/>
          <w:b/>
          <w:color w:val="000000"/>
          <w:sz w:val="20"/>
          <w:szCs w:val="20"/>
          <w:lang w:val="en-IN"/>
        </w:rPr>
        <w:t>7th</w:t>
      </w:r>
      <w:r w:rsidRPr="002C2296">
        <w:rPr>
          <w:rFonts w:ascii="Arial" w:hAnsi="Arial"/>
          <w:color w:val="000000"/>
          <w:sz w:val="20"/>
          <w:szCs w:val="20"/>
          <w:lang w:val="en-IN"/>
        </w:rPr>
        <w:t> of every month for permission to use and occupy the Leased Premises for that month.</w:t>
      </w:r>
    </w:p>
    <w:p w14:paraId="71F361F3" w14:textId="5B52748C" w:rsidR="002C2296" w:rsidRPr="0091162C" w:rsidRDefault="002C2296" w:rsidP="0091162C">
      <w:pPr>
        <w:pStyle w:val="ListParagraph"/>
        <w:numPr>
          <w:ilvl w:val="1"/>
          <w:numId w:val="3"/>
        </w:numPr>
        <w:shd w:val="clear" w:color="auto" w:fill="FFFFFF"/>
        <w:ind w:right="-347"/>
        <w:jc w:val="both"/>
        <w:rPr>
          <w:rFonts w:ascii="Arial" w:hAnsi="Arial"/>
          <w:b/>
          <w:bCs/>
          <w:color w:val="000000"/>
          <w:sz w:val="20"/>
          <w:szCs w:val="20"/>
          <w:lang w:val="en-IN"/>
        </w:rPr>
      </w:pPr>
      <w:r w:rsidRPr="0091162C">
        <w:rPr>
          <w:rFonts w:ascii="Arial" w:hAnsi="Arial"/>
          <w:color w:val="000000"/>
          <w:sz w:val="20"/>
          <w:szCs w:val="20"/>
          <w:lang w:val="en-IN"/>
        </w:rPr>
        <w:t>The Lease Agreement can be extended after its expiry by mutual agreement. The Lease Fee will be increased by </w:t>
      </w:r>
      <w:r w:rsidR="0091162C">
        <w:rPr>
          <w:rFonts w:ascii="Arial" w:hAnsi="Arial"/>
          <w:b/>
          <w:color w:val="000000"/>
          <w:sz w:val="20"/>
          <w:szCs w:val="20"/>
          <w:lang w:val="en-IN"/>
        </w:rPr>
        <w:t>__</w:t>
      </w:r>
      <w:r w:rsidRPr="0091162C">
        <w:rPr>
          <w:rFonts w:ascii="Arial" w:hAnsi="Arial"/>
          <w:b/>
          <w:color w:val="000000"/>
          <w:sz w:val="20"/>
          <w:szCs w:val="20"/>
          <w:lang w:val="en-IN"/>
        </w:rPr>
        <w:t>%</w:t>
      </w:r>
      <w:r w:rsidRPr="0091162C">
        <w:rPr>
          <w:rFonts w:ascii="Arial" w:hAnsi="Arial"/>
          <w:color w:val="000000"/>
          <w:sz w:val="20"/>
          <w:szCs w:val="20"/>
          <w:lang w:val="en-IN"/>
        </w:rPr>
        <w:t xml:space="preserve"> over the previous year’s Lease Fee by mutual agreement. The renewed Lease Agreement shall be signed by both the parties for such a renewed term.</w:t>
      </w:r>
    </w:p>
    <w:p w14:paraId="25E15521" w14:textId="77777777" w:rsidR="0091162C"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91162C">
        <w:rPr>
          <w:rFonts w:ascii="Arial" w:hAnsi="Arial"/>
          <w:b/>
          <w:bCs/>
          <w:color w:val="000000"/>
          <w:sz w:val="20"/>
          <w:szCs w:val="20"/>
          <w:lang w:val="en-IN"/>
        </w:rPr>
        <w:t>SECURITY DEPOSIT:</w:t>
      </w:r>
    </w:p>
    <w:p w14:paraId="3711B0D9" w14:textId="77777777" w:rsidR="0091162C" w:rsidRPr="0091162C" w:rsidRDefault="002C2296" w:rsidP="0091162C">
      <w:pPr>
        <w:pStyle w:val="ListParagraph"/>
        <w:numPr>
          <w:ilvl w:val="1"/>
          <w:numId w:val="3"/>
        </w:numPr>
        <w:shd w:val="clear" w:color="auto" w:fill="FFFFFF"/>
        <w:ind w:right="-347"/>
        <w:jc w:val="both"/>
        <w:rPr>
          <w:rFonts w:ascii="Arial" w:hAnsi="Arial"/>
          <w:b/>
          <w:bCs/>
          <w:color w:val="000000"/>
          <w:sz w:val="20"/>
          <w:szCs w:val="20"/>
          <w:lang w:val="en-IN"/>
        </w:rPr>
      </w:pPr>
      <w:r w:rsidRPr="0091162C">
        <w:rPr>
          <w:rFonts w:ascii="Arial" w:hAnsi="Arial"/>
          <w:color w:val="000000"/>
          <w:sz w:val="20"/>
          <w:szCs w:val="20"/>
          <w:lang w:val="en-IN"/>
        </w:rPr>
        <w:t>The Lessee shall keep with the Lessor a sum of Rs. </w:t>
      </w:r>
      <w:r w:rsidR="0091162C" w:rsidRPr="0091162C">
        <w:rPr>
          <w:rFonts w:ascii="Arial" w:hAnsi="Arial"/>
          <w:b/>
          <w:color w:val="000000"/>
          <w:sz w:val="20"/>
          <w:szCs w:val="20"/>
          <w:highlight w:val="yellow"/>
          <w:lang w:val="en-IN"/>
        </w:rPr>
        <w:t>__________</w:t>
      </w:r>
      <w:r w:rsidRPr="0091162C">
        <w:rPr>
          <w:rFonts w:ascii="Arial" w:hAnsi="Arial"/>
          <w:b/>
          <w:color w:val="000000"/>
          <w:sz w:val="20"/>
          <w:szCs w:val="20"/>
          <w:lang w:val="en-IN"/>
        </w:rPr>
        <w:t xml:space="preserve"> </w:t>
      </w:r>
      <w:r w:rsidRPr="0091162C">
        <w:rPr>
          <w:rFonts w:ascii="Arial" w:hAnsi="Arial"/>
          <w:b/>
          <w:color w:val="000000"/>
          <w:sz w:val="20"/>
          <w:szCs w:val="20"/>
          <w:highlight w:val="yellow"/>
          <w:lang w:val="en-IN"/>
        </w:rPr>
        <w:t>(</w:t>
      </w:r>
      <w:r w:rsidR="0091162C" w:rsidRPr="0091162C">
        <w:rPr>
          <w:rFonts w:ascii="Arial" w:hAnsi="Arial"/>
          <w:b/>
          <w:color w:val="000000"/>
          <w:sz w:val="20"/>
          <w:szCs w:val="20"/>
          <w:highlight w:val="yellow"/>
          <w:lang w:val="en-IN"/>
        </w:rPr>
        <w:t xml:space="preserve">_______in </w:t>
      </w:r>
      <w:proofErr w:type="spellStart"/>
      <w:r w:rsidR="0091162C" w:rsidRPr="0091162C">
        <w:rPr>
          <w:rFonts w:ascii="Arial" w:hAnsi="Arial"/>
          <w:b/>
          <w:color w:val="000000"/>
          <w:sz w:val="20"/>
          <w:szCs w:val="20"/>
          <w:highlight w:val="yellow"/>
          <w:lang w:val="en-IN"/>
        </w:rPr>
        <w:t>words______</w:t>
      </w:r>
      <w:r w:rsidRPr="0091162C">
        <w:rPr>
          <w:rFonts w:ascii="Arial" w:hAnsi="Arial"/>
          <w:b/>
          <w:color w:val="000000"/>
          <w:sz w:val="20"/>
          <w:szCs w:val="20"/>
          <w:lang w:val="en-IN"/>
        </w:rPr>
        <w:t>only</w:t>
      </w:r>
      <w:proofErr w:type="spellEnd"/>
      <w:r w:rsidRPr="0091162C">
        <w:rPr>
          <w:rFonts w:ascii="Arial" w:hAnsi="Arial"/>
          <w:b/>
          <w:color w:val="000000"/>
          <w:sz w:val="20"/>
          <w:szCs w:val="20"/>
          <w:lang w:val="en-IN"/>
        </w:rPr>
        <w:t xml:space="preserve"> as detailed in Annexure 1)</w:t>
      </w:r>
      <w:r w:rsidRPr="0091162C">
        <w:rPr>
          <w:rFonts w:ascii="Arial" w:hAnsi="Arial"/>
          <w:color w:val="000000"/>
          <w:sz w:val="20"/>
          <w:szCs w:val="20"/>
          <w:lang w:val="en-IN"/>
        </w:rPr>
        <w:t> as interest free refundable deposit during the period he/she continues to occupy the Leased Premises, for the use of the Leased Premises and amenities therein and for the due observance and performance of the terms and conditions of this agreement.</w:t>
      </w:r>
    </w:p>
    <w:p w14:paraId="4E91DA63" w14:textId="77777777" w:rsidR="0091162C" w:rsidRPr="0091162C" w:rsidRDefault="0091162C" w:rsidP="0091162C">
      <w:pPr>
        <w:pStyle w:val="ListParagraph"/>
        <w:shd w:val="clear" w:color="auto" w:fill="FFFFFF"/>
        <w:ind w:left="1440" w:right="-347"/>
        <w:jc w:val="both"/>
        <w:rPr>
          <w:rFonts w:ascii="Arial" w:hAnsi="Arial"/>
          <w:b/>
          <w:bCs/>
          <w:color w:val="000000"/>
          <w:sz w:val="20"/>
          <w:szCs w:val="20"/>
          <w:lang w:val="en-IN"/>
        </w:rPr>
      </w:pPr>
    </w:p>
    <w:p w14:paraId="7C83942D" w14:textId="11AC7F84" w:rsidR="002C2296" w:rsidRPr="008D2521" w:rsidRDefault="002C2296" w:rsidP="0091162C">
      <w:pPr>
        <w:pStyle w:val="ListParagraph"/>
        <w:numPr>
          <w:ilvl w:val="1"/>
          <w:numId w:val="3"/>
        </w:numPr>
        <w:shd w:val="clear" w:color="auto" w:fill="FFFFFF"/>
        <w:ind w:right="-347"/>
        <w:jc w:val="both"/>
        <w:rPr>
          <w:rFonts w:ascii="Arial" w:hAnsi="Arial"/>
          <w:b/>
          <w:bCs/>
          <w:color w:val="000000"/>
          <w:sz w:val="20"/>
          <w:szCs w:val="20"/>
          <w:lang w:val="en-IN"/>
        </w:rPr>
      </w:pPr>
      <w:r w:rsidRPr="0091162C">
        <w:rPr>
          <w:rFonts w:ascii="Arial" w:hAnsi="Arial"/>
          <w:color w:val="000000"/>
          <w:sz w:val="20"/>
          <w:szCs w:val="20"/>
          <w:lang w:val="en-IN"/>
        </w:rPr>
        <w:t>The security deposit will be returned once the Lessor is satisfied that the Leased Premises has been returned in the same condition that it was in when the Lessee was given possession of the Leased Premises. If any damages are incurred, or any outgoings, Lease Fee and charges towards utilities consumed in respect of the Leased Premises such as gas charge, electricity charge, telephone charge, internet connection charge, cable network consumed in the Leased Premises is outstanding and/or unpaid on the part of the Lessee, the same shall be adjusted by the Lessor against the Security Deposit on termination or expiry of this Agreement, whichever is earlier.</w:t>
      </w:r>
    </w:p>
    <w:p w14:paraId="43BAAF7F" w14:textId="77777777" w:rsidR="008D2521" w:rsidRPr="008D2521" w:rsidRDefault="008D2521" w:rsidP="008D2521">
      <w:pPr>
        <w:pStyle w:val="ListParagraph"/>
        <w:rPr>
          <w:rFonts w:ascii="Arial" w:hAnsi="Arial"/>
          <w:b/>
          <w:bCs/>
          <w:color w:val="000000"/>
          <w:sz w:val="20"/>
          <w:szCs w:val="20"/>
          <w:lang w:val="en-IN"/>
        </w:rPr>
      </w:pPr>
    </w:p>
    <w:p w14:paraId="21A4A0D4" w14:textId="43F5E9F5" w:rsidR="008D2521" w:rsidRPr="008D2521" w:rsidRDefault="008D2521" w:rsidP="0091162C">
      <w:pPr>
        <w:pStyle w:val="ListParagraph"/>
        <w:numPr>
          <w:ilvl w:val="1"/>
          <w:numId w:val="3"/>
        </w:numPr>
        <w:shd w:val="clear" w:color="auto" w:fill="FFFFFF"/>
        <w:ind w:right="-347"/>
        <w:jc w:val="both"/>
        <w:rPr>
          <w:rFonts w:ascii="Arial" w:hAnsi="Arial"/>
          <w:b/>
          <w:bCs/>
          <w:color w:val="000000"/>
          <w:sz w:val="20"/>
          <w:szCs w:val="20"/>
          <w:lang w:val="en-IN"/>
        </w:rPr>
      </w:pPr>
      <w:r>
        <w:rPr>
          <w:rFonts w:ascii="Arial" w:hAnsi="Arial"/>
          <w:b/>
          <w:bCs/>
          <w:color w:val="000000"/>
          <w:sz w:val="20"/>
          <w:szCs w:val="20"/>
          <w:lang w:val="en-IN"/>
        </w:rPr>
        <w:t xml:space="preserve">Termination of this agreement </w:t>
      </w:r>
      <w:r w:rsidRPr="008D2521">
        <w:rPr>
          <w:rFonts w:ascii="Arial" w:hAnsi="Arial"/>
          <w:color w:val="000000"/>
          <w:sz w:val="20"/>
          <w:szCs w:val="20"/>
          <w:lang w:val="en-IN"/>
        </w:rPr>
        <w:t>any time before the completion of lock-in period by the lessee for any reason shall cause forfeiture of complete security deposit, i.e., lessee understands and accepts that they will not be eligible to receive their security deposit if they terminate this agreement for any reason before _____ months which is</w:t>
      </w:r>
      <w:r>
        <w:rPr>
          <w:rFonts w:ascii="Arial" w:hAnsi="Arial"/>
          <w:color w:val="000000"/>
          <w:sz w:val="20"/>
          <w:szCs w:val="20"/>
          <w:lang w:val="en-IN"/>
        </w:rPr>
        <w:t xml:space="preserve"> the</w:t>
      </w:r>
      <w:r w:rsidRPr="008D2521">
        <w:rPr>
          <w:rFonts w:ascii="Arial" w:hAnsi="Arial"/>
          <w:color w:val="000000"/>
          <w:sz w:val="20"/>
          <w:szCs w:val="20"/>
          <w:lang w:val="en-IN"/>
        </w:rPr>
        <w:t xml:space="preserve"> lock-in period</w:t>
      </w:r>
      <w:r>
        <w:rPr>
          <w:rFonts w:ascii="Arial" w:hAnsi="Arial"/>
          <w:b/>
          <w:bCs/>
          <w:color w:val="000000"/>
          <w:sz w:val="20"/>
          <w:szCs w:val="20"/>
          <w:lang w:val="en-IN"/>
        </w:rPr>
        <w:t>.</w:t>
      </w:r>
    </w:p>
    <w:p w14:paraId="34993B96" w14:textId="77777777" w:rsidR="002C2296" w:rsidRDefault="002C2296"/>
    <w:p w14:paraId="7F44B796" w14:textId="12756EA5" w:rsidR="0091162C"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91162C">
        <w:rPr>
          <w:rFonts w:ascii="Arial" w:hAnsi="Arial"/>
          <w:b/>
          <w:bCs/>
          <w:color w:val="000000"/>
          <w:sz w:val="20"/>
          <w:szCs w:val="20"/>
          <w:lang w:val="en-IN"/>
        </w:rPr>
        <w:t>PARKING</w:t>
      </w:r>
      <w:r w:rsidRPr="00AC7425">
        <w:rPr>
          <w:rFonts w:ascii="Arial" w:hAnsi="Arial"/>
          <w:color w:val="000000"/>
          <w:sz w:val="20"/>
          <w:szCs w:val="20"/>
          <w:lang w:val="en-IN"/>
        </w:rPr>
        <w:t>:</w:t>
      </w:r>
      <w:r w:rsidR="0091162C">
        <w:rPr>
          <w:rFonts w:ascii="Arial" w:hAnsi="Arial"/>
          <w:color w:val="000000"/>
          <w:sz w:val="20"/>
          <w:szCs w:val="20"/>
          <w:lang w:val="en-IN"/>
        </w:rPr>
        <w:t xml:space="preserve"> (</w:t>
      </w:r>
      <w:r w:rsidR="0091162C" w:rsidRPr="007F2620">
        <w:rPr>
          <w:rFonts w:ascii="Arial" w:hAnsi="Arial"/>
          <w:i/>
          <w:iCs/>
          <w:color w:val="000000"/>
          <w:sz w:val="20"/>
          <w:szCs w:val="20"/>
          <w:lang w:val="en-IN"/>
        </w:rPr>
        <w:t>valid only If applicable</w:t>
      </w:r>
      <w:r w:rsidR="0091162C">
        <w:rPr>
          <w:rFonts w:ascii="Arial" w:hAnsi="Arial"/>
          <w:color w:val="000000"/>
          <w:sz w:val="20"/>
          <w:szCs w:val="20"/>
          <w:lang w:val="en-IN"/>
        </w:rPr>
        <w:t>)</w:t>
      </w:r>
    </w:p>
    <w:p w14:paraId="318F59A1" w14:textId="4410FD4C" w:rsidR="002C2296" w:rsidRPr="0091162C" w:rsidRDefault="002C2296" w:rsidP="0091162C">
      <w:pPr>
        <w:pStyle w:val="ListParagraph"/>
        <w:numPr>
          <w:ilvl w:val="1"/>
          <w:numId w:val="3"/>
        </w:numPr>
        <w:shd w:val="clear" w:color="auto" w:fill="FFFFFF"/>
        <w:ind w:right="-347"/>
        <w:jc w:val="both"/>
        <w:rPr>
          <w:rFonts w:ascii="Arial" w:hAnsi="Arial"/>
          <w:color w:val="000000"/>
          <w:sz w:val="20"/>
          <w:szCs w:val="20"/>
          <w:lang w:val="en-IN"/>
        </w:rPr>
      </w:pPr>
      <w:r w:rsidRPr="0091162C">
        <w:rPr>
          <w:rFonts w:ascii="Arial" w:hAnsi="Arial"/>
          <w:color w:val="000000"/>
          <w:sz w:val="20"/>
          <w:szCs w:val="20"/>
          <w:lang w:val="en-IN"/>
        </w:rPr>
        <w:t>The Lessor is also the owner of </w:t>
      </w:r>
      <w:r w:rsidR="0091162C">
        <w:rPr>
          <w:rFonts w:ascii="Arial" w:hAnsi="Arial"/>
          <w:b/>
          <w:color w:val="000000"/>
          <w:sz w:val="20"/>
          <w:szCs w:val="20"/>
          <w:lang w:val="en-IN"/>
        </w:rPr>
        <w:t xml:space="preserve">___ </w:t>
      </w:r>
      <w:r w:rsidRPr="0091162C">
        <w:rPr>
          <w:rFonts w:ascii="Arial" w:hAnsi="Arial"/>
          <w:color w:val="000000"/>
          <w:sz w:val="20"/>
          <w:szCs w:val="20"/>
          <w:lang w:val="en-IN"/>
        </w:rPr>
        <w:t>covered parking space(s) in the building basement which is a part of the Leased Premises.</w:t>
      </w:r>
    </w:p>
    <w:p w14:paraId="636E4270" w14:textId="77777777" w:rsidR="002C2296" w:rsidRPr="00AC7425" w:rsidRDefault="002C2296" w:rsidP="002C2296">
      <w:pPr>
        <w:shd w:val="clear" w:color="auto" w:fill="FFFFFF"/>
        <w:spacing w:line="420" w:lineRule="atLeast"/>
        <w:ind w:right="-347"/>
        <w:jc w:val="both"/>
        <w:rPr>
          <w:rFonts w:ascii="Arial" w:hAnsi="Arial"/>
          <w:color w:val="000000"/>
          <w:sz w:val="20"/>
          <w:szCs w:val="20"/>
          <w:lang w:val="en-IN"/>
        </w:rPr>
      </w:pPr>
      <w:r w:rsidRPr="00AC7425">
        <w:rPr>
          <w:rFonts w:ascii="Arial" w:hAnsi="Arial"/>
          <w:color w:val="000000"/>
          <w:sz w:val="20"/>
          <w:szCs w:val="20"/>
          <w:lang w:val="en-IN"/>
        </w:rPr>
        <w:t> </w:t>
      </w:r>
    </w:p>
    <w:p w14:paraId="32FE9145" w14:textId="2986B3CB" w:rsidR="007F2620" w:rsidRPr="00DE37BF"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MAINTAINENCE:</w:t>
      </w:r>
    </w:p>
    <w:p w14:paraId="2FAC3057" w14:textId="77777777" w:rsidR="00DE37BF" w:rsidRPr="007F2620" w:rsidRDefault="00DE37BF" w:rsidP="00DE37BF">
      <w:pPr>
        <w:pStyle w:val="ListParagraph"/>
        <w:shd w:val="clear" w:color="auto" w:fill="FFFFFF"/>
        <w:spacing w:line="420" w:lineRule="atLeast"/>
        <w:ind w:right="-347"/>
        <w:jc w:val="both"/>
        <w:rPr>
          <w:rFonts w:ascii="Arial" w:hAnsi="Arial"/>
          <w:color w:val="000000"/>
          <w:sz w:val="20"/>
          <w:szCs w:val="20"/>
          <w:lang w:val="en-IN"/>
        </w:rPr>
      </w:pPr>
    </w:p>
    <w:p w14:paraId="145EB4A3" w14:textId="32BF1995" w:rsidR="002C2296"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lastRenderedPageBreak/>
        <w:t xml:space="preserve">The </w:t>
      </w:r>
      <w:r w:rsidRPr="007F2620">
        <w:rPr>
          <w:rFonts w:ascii="Arial" w:hAnsi="Arial"/>
          <w:b/>
          <w:color w:val="000000"/>
          <w:sz w:val="20"/>
          <w:szCs w:val="20"/>
          <w:lang w:val="en-IN"/>
        </w:rPr>
        <w:t xml:space="preserve">LESSEE </w:t>
      </w:r>
      <w:r w:rsidRPr="007F2620">
        <w:rPr>
          <w:rFonts w:ascii="Arial" w:hAnsi="Arial"/>
          <w:color w:val="000000"/>
          <w:sz w:val="20"/>
          <w:szCs w:val="20"/>
          <w:lang w:val="en-IN"/>
        </w:rPr>
        <w:t xml:space="preserve"> has agreed to pay all the maintenance charges, including any sinking fund, to the apartment association towards monthly maintenance of the common area, lift, etc. which shall be equal to existing amount claimed by the apartment association.</w:t>
      </w:r>
    </w:p>
    <w:p w14:paraId="68454537" w14:textId="77777777" w:rsidR="00DE37BF" w:rsidRDefault="00DE37BF" w:rsidP="00DE37BF">
      <w:pPr>
        <w:pStyle w:val="ListParagraph"/>
        <w:shd w:val="clear" w:color="auto" w:fill="FFFFFF"/>
        <w:ind w:left="1440" w:right="-347"/>
        <w:jc w:val="both"/>
        <w:rPr>
          <w:rFonts w:ascii="Arial" w:hAnsi="Arial"/>
          <w:color w:val="000000"/>
          <w:sz w:val="20"/>
          <w:szCs w:val="20"/>
          <w:lang w:val="en-IN"/>
        </w:rPr>
      </w:pPr>
    </w:p>
    <w:p w14:paraId="67E30C92" w14:textId="67510055" w:rsidR="00B226EC" w:rsidRPr="007F2620" w:rsidRDefault="00DE37BF" w:rsidP="007F2620">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t xml:space="preserve">It </w:t>
      </w:r>
      <w:r w:rsidR="00B226EC">
        <w:rPr>
          <w:rFonts w:ascii="Arial" w:hAnsi="Arial"/>
          <w:color w:val="000000"/>
          <w:sz w:val="20"/>
          <w:szCs w:val="20"/>
          <w:lang w:val="en-IN"/>
        </w:rPr>
        <w:t xml:space="preserve"> can be </w:t>
      </w:r>
      <w:r>
        <w:rPr>
          <w:rFonts w:ascii="Arial" w:hAnsi="Arial"/>
          <w:color w:val="000000"/>
          <w:sz w:val="20"/>
          <w:szCs w:val="20"/>
          <w:lang w:val="en-IN"/>
        </w:rPr>
        <w:t xml:space="preserve">paid </w:t>
      </w:r>
      <w:r w:rsidR="00B226EC">
        <w:rPr>
          <w:rFonts w:ascii="Arial" w:hAnsi="Arial"/>
          <w:color w:val="000000"/>
          <w:sz w:val="20"/>
          <w:szCs w:val="20"/>
          <w:lang w:val="en-IN"/>
        </w:rPr>
        <w:t xml:space="preserve">as part of the rent or directly to the association </w:t>
      </w:r>
      <w:r>
        <w:rPr>
          <w:rFonts w:ascii="Arial" w:hAnsi="Arial"/>
          <w:color w:val="000000"/>
          <w:sz w:val="20"/>
          <w:szCs w:val="20"/>
          <w:lang w:val="en-IN"/>
        </w:rPr>
        <w:t xml:space="preserve">as mutually agreed among parties. </w:t>
      </w:r>
    </w:p>
    <w:p w14:paraId="1044855E"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1E279588"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7F2620">
        <w:rPr>
          <w:rFonts w:ascii="Arial" w:hAnsi="Arial"/>
          <w:b/>
          <w:bCs/>
          <w:color w:val="000000"/>
          <w:sz w:val="20"/>
          <w:szCs w:val="20"/>
          <w:lang w:val="en-IN"/>
        </w:rPr>
        <w:t>TAXES, DEPOSITS &amp; ASSESSMENT CHARGES:</w:t>
      </w:r>
    </w:p>
    <w:p w14:paraId="072021DE" w14:textId="4A579CCF" w:rsidR="002C2296" w:rsidRPr="007F2620" w:rsidRDefault="002C2296" w:rsidP="007F2620">
      <w:pPr>
        <w:pStyle w:val="ListParagraph"/>
        <w:numPr>
          <w:ilvl w:val="1"/>
          <w:numId w:val="3"/>
        </w:numPr>
        <w:shd w:val="clear" w:color="auto" w:fill="FFFFFF"/>
        <w:ind w:right="-347"/>
        <w:jc w:val="both"/>
        <w:rPr>
          <w:rFonts w:ascii="Arial" w:hAnsi="Arial"/>
          <w:b/>
          <w:bCs/>
          <w:color w:val="000000"/>
          <w:sz w:val="20"/>
          <w:szCs w:val="20"/>
          <w:lang w:val="en-IN"/>
        </w:rPr>
      </w:pPr>
      <w:r w:rsidRPr="007F2620">
        <w:rPr>
          <w:rFonts w:ascii="Arial" w:hAnsi="Arial"/>
          <w:color w:val="000000"/>
          <w:sz w:val="20"/>
          <w:szCs w:val="20"/>
          <w:lang w:val="en-IN"/>
        </w:rPr>
        <w:t>The LESSOR shall pay all taxes, assessment charges and other outgoings whatsoever of every description including Corporation charges which, under the statute are primarily leviable unto the LESSOR and shall keep the premises free from all encumbrances.</w:t>
      </w:r>
    </w:p>
    <w:p w14:paraId="76BFECE1"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5D7D8845"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7F2620">
        <w:rPr>
          <w:rFonts w:ascii="Arial" w:hAnsi="Arial"/>
          <w:b/>
          <w:bCs/>
          <w:color w:val="000000"/>
          <w:sz w:val="20"/>
          <w:szCs w:val="20"/>
          <w:lang w:val="en-IN"/>
        </w:rPr>
        <w:t>MOVING-IN &amp; MOVING-OUT CHARGES:</w:t>
      </w:r>
    </w:p>
    <w:p w14:paraId="6B232306" w14:textId="5FDA8718" w:rsidR="002C2296" w:rsidRPr="007F2620" w:rsidRDefault="002C2296" w:rsidP="007F2620">
      <w:pPr>
        <w:pStyle w:val="ListParagraph"/>
        <w:numPr>
          <w:ilvl w:val="1"/>
          <w:numId w:val="3"/>
        </w:numPr>
        <w:shd w:val="clear" w:color="auto" w:fill="FFFFFF"/>
        <w:ind w:right="-347"/>
        <w:jc w:val="both"/>
        <w:rPr>
          <w:rFonts w:ascii="Arial" w:hAnsi="Arial"/>
          <w:b/>
          <w:bCs/>
          <w:color w:val="000000"/>
          <w:sz w:val="20"/>
          <w:szCs w:val="20"/>
          <w:lang w:val="en-IN"/>
        </w:rPr>
      </w:pPr>
      <w:r w:rsidRPr="007F2620">
        <w:rPr>
          <w:rFonts w:ascii="Arial" w:hAnsi="Arial"/>
          <w:color w:val="000000"/>
          <w:sz w:val="20"/>
          <w:szCs w:val="20"/>
          <w:lang w:val="en-IN"/>
        </w:rPr>
        <w:t>The LESSEE has agreed to bear the society Moving-in and Moving-out charges as fixed by the Apartment Association paid directly to the Apartment association as applicable.</w:t>
      </w:r>
    </w:p>
    <w:p w14:paraId="3E038EEC" w14:textId="77777777" w:rsidR="002C2296" w:rsidRPr="00AC7425" w:rsidRDefault="002C2296" w:rsidP="002C2296">
      <w:pPr>
        <w:shd w:val="clear" w:color="auto" w:fill="FFFFFF"/>
        <w:spacing w:line="420" w:lineRule="atLeast"/>
        <w:ind w:right="-347"/>
        <w:jc w:val="both"/>
        <w:rPr>
          <w:rFonts w:ascii="Arial" w:hAnsi="Arial"/>
          <w:color w:val="000000"/>
          <w:sz w:val="20"/>
          <w:szCs w:val="20"/>
          <w:lang w:val="en-IN"/>
        </w:rPr>
      </w:pPr>
    </w:p>
    <w:p w14:paraId="39511DAD" w14:textId="77777777" w:rsidR="007F2620" w:rsidRPr="007F2620" w:rsidRDefault="002C2296" w:rsidP="007F2620">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7F2620">
        <w:rPr>
          <w:rFonts w:ascii="Arial" w:hAnsi="Arial"/>
          <w:b/>
          <w:bCs/>
          <w:color w:val="000000"/>
          <w:sz w:val="20"/>
          <w:szCs w:val="20"/>
          <w:lang w:val="en-IN"/>
        </w:rPr>
        <w:t>RIGHTS &amp; OBLIGATIONS OF THE LESSEE:</w:t>
      </w:r>
    </w:p>
    <w:p w14:paraId="5CA17908" w14:textId="77777777" w:rsidR="007F2620" w:rsidRDefault="002C2296" w:rsidP="007F2620">
      <w:pPr>
        <w:pStyle w:val="ListParagraph"/>
        <w:numPr>
          <w:ilvl w:val="1"/>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OUTGOING</w:t>
      </w:r>
      <w:r w:rsidRPr="007F2620">
        <w:rPr>
          <w:rFonts w:ascii="Arial" w:hAnsi="Arial"/>
          <w:color w:val="000000"/>
          <w:sz w:val="20"/>
          <w:szCs w:val="20"/>
          <w:lang w:val="en-IN"/>
        </w:rPr>
        <w:t>:</w:t>
      </w:r>
    </w:p>
    <w:p w14:paraId="4A307BE5" w14:textId="65F48E0C" w:rsidR="002C2296" w:rsidRP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In addition to the Lease Fee, the Lessee shall be liable to bear and pay every month all outgoings and charges on actuals, towards utilities consumed in respect of the Leased Premises such as gas charges, electricity charges, water charges, telephone, internet, cable charges.</w:t>
      </w:r>
    </w:p>
    <w:p w14:paraId="18B4B336" w14:textId="77777777" w:rsidR="007F2620" w:rsidRDefault="002C2296" w:rsidP="002C2296">
      <w:pPr>
        <w:pStyle w:val="ListParagraph"/>
        <w:numPr>
          <w:ilvl w:val="1"/>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DAMAGE</w:t>
      </w:r>
      <w:r w:rsidRPr="00AC7425">
        <w:rPr>
          <w:rFonts w:ascii="Arial" w:hAnsi="Arial"/>
          <w:color w:val="000000"/>
          <w:sz w:val="20"/>
          <w:szCs w:val="20"/>
          <w:lang w:val="en-IN"/>
        </w:rPr>
        <w:t>:</w:t>
      </w:r>
    </w:p>
    <w:p w14:paraId="56D05D4D" w14:textId="62B3D5FC" w:rsid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 xml:space="preserve">The Lessee shall not carry on any illegal or unlawful activities or cause any nuisance or annoyance or disturbance to the occupants of the building and </w:t>
      </w:r>
      <w:r w:rsidR="007F2620" w:rsidRPr="007F2620">
        <w:rPr>
          <w:rFonts w:ascii="Arial" w:hAnsi="Arial"/>
          <w:color w:val="000000"/>
          <w:sz w:val="20"/>
          <w:szCs w:val="20"/>
          <w:lang w:val="en-IN"/>
        </w:rPr>
        <w:t>neighbourhood</w:t>
      </w:r>
      <w:r w:rsidRPr="007F2620">
        <w:rPr>
          <w:rFonts w:ascii="Arial" w:hAnsi="Arial"/>
          <w:color w:val="000000"/>
          <w:sz w:val="20"/>
          <w:szCs w:val="20"/>
          <w:lang w:val="en-IN"/>
        </w:rPr>
        <w:t>, and not store any combustible, inflammable, explosive or hazardous materials or any other dangerous things that may imperil the safety of the building or its occupants in the Leased Premises.</w:t>
      </w:r>
    </w:p>
    <w:p w14:paraId="28251CF5" w14:textId="77777777" w:rsidR="007F2620" w:rsidRDefault="007F2620" w:rsidP="007F2620">
      <w:pPr>
        <w:pStyle w:val="ListParagraph"/>
        <w:shd w:val="clear" w:color="auto" w:fill="FFFFFF"/>
        <w:ind w:left="2160" w:right="-347"/>
        <w:jc w:val="both"/>
        <w:rPr>
          <w:rFonts w:ascii="Arial" w:hAnsi="Arial"/>
          <w:color w:val="000000"/>
          <w:sz w:val="20"/>
          <w:szCs w:val="20"/>
          <w:lang w:val="en-IN"/>
        </w:rPr>
      </w:pPr>
    </w:p>
    <w:p w14:paraId="3FE371C5" w14:textId="32D4B8DF" w:rsid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shall use the Leased Premises and all the amenities therein with due care and diligence.</w:t>
      </w:r>
    </w:p>
    <w:p w14:paraId="25C522FF" w14:textId="77777777" w:rsidR="007F2620" w:rsidRPr="007F2620" w:rsidRDefault="007F2620" w:rsidP="007F2620">
      <w:pPr>
        <w:shd w:val="clear" w:color="auto" w:fill="FFFFFF"/>
        <w:ind w:right="-347"/>
        <w:jc w:val="both"/>
        <w:rPr>
          <w:rFonts w:ascii="Arial" w:hAnsi="Arial"/>
          <w:color w:val="000000"/>
          <w:sz w:val="20"/>
          <w:szCs w:val="20"/>
          <w:lang w:val="en-IN"/>
        </w:rPr>
      </w:pPr>
    </w:p>
    <w:p w14:paraId="2F433791" w14:textId="40B77943" w:rsid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shall not cause any damage to the Leased Premises (reasonable wear and tear accepted) or the surroundings therein and in such an eventuality, repair the same to the satisfaction of the Lessor.</w:t>
      </w:r>
    </w:p>
    <w:p w14:paraId="59B3D309" w14:textId="77777777" w:rsidR="007F2620" w:rsidRDefault="007F2620" w:rsidP="007F2620">
      <w:pPr>
        <w:pStyle w:val="ListParagraph"/>
        <w:shd w:val="clear" w:color="auto" w:fill="FFFFFF"/>
        <w:ind w:left="2160" w:right="-347"/>
        <w:jc w:val="both"/>
        <w:rPr>
          <w:rFonts w:ascii="Arial" w:hAnsi="Arial"/>
          <w:color w:val="000000"/>
          <w:sz w:val="20"/>
          <w:szCs w:val="20"/>
          <w:lang w:val="en-IN"/>
        </w:rPr>
      </w:pPr>
    </w:p>
    <w:p w14:paraId="12E28BE1" w14:textId="77777777" w:rsid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shall keep and maintain the Leased Premises and fixtures (detailed in Annexure 2) provided in good order and condition and upon the termination or sooner determination of the agreement, the Lessee shall leave the same in as good a condition as they were in on the date hereof (reasonable wear and tear accepted).</w:t>
      </w:r>
    </w:p>
    <w:p w14:paraId="181CF5E8" w14:textId="77777777" w:rsidR="007F2620" w:rsidRPr="007F2620" w:rsidRDefault="007F2620" w:rsidP="007F2620">
      <w:pPr>
        <w:pStyle w:val="ListParagraph"/>
        <w:rPr>
          <w:rFonts w:ascii="Arial" w:hAnsi="Arial"/>
          <w:color w:val="000000"/>
          <w:sz w:val="20"/>
          <w:szCs w:val="20"/>
          <w:lang w:val="en-IN"/>
        </w:rPr>
      </w:pPr>
    </w:p>
    <w:p w14:paraId="74B45CCB" w14:textId="75888EFE" w:rsidR="002C2296" w:rsidRP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If any damages to the Leased Premises caused by the Lessee's use are noticed, the Lessee shall be responsible for the repair of the same or the cost of repairing the damages, if any, shall be paid by the Lessee.</w:t>
      </w:r>
    </w:p>
    <w:p w14:paraId="4658DC4B"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11E4A5B2" w14:textId="77777777" w:rsidR="007F2620" w:rsidRPr="007F2620" w:rsidRDefault="002C2296" w:rsidP="002C2296">
      <w:pPr>
        <w:pStyle w:val="ListParagraph"/>
        <w:numPr>
          <w:ilvl w:val="1"/>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REPAIRS AND ALTERATIONS:</w:t>
      </w:r>
    </w:p>
    <w:p w14:paraId="435851FD" w14:textId="2E4E1CE5" w:rsid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cannot make any alterations or additions to the Leased Premises of any nature whatsoever, structural or otherwise.</w:t>
      </w:r>
    </w:p>
    <w:p w14:paraId="05B749B2" w14:textId="77777777" w:rsidR="007F2620" w:rsidRDefault="007F2620" w:rsidP="007F2620">
      <w:pPr>
        <w:pStyle w:val="ListParagraph"/>
        <w:shd w:val="clear" w:color="auto" w:fill="FFFFFF"/>
        <w:ind w:left="2160" w:right="-347"/>
        <w:jc w:val="both"/>
        <w:rPr>
          <w:rFonts w:ascii="Arial" w:hAnsi="Arial"/>
          <w:color w:val="000000"/>
          <w:sz w:val="20"/>
          <w:szCs w:val="20"/>
          <w:lang w:val="en-IN"/>
        </w:rPr>
      </w:pPr>
    </w:p>
    <w:p w14:paraId="37753E7B" w14:textId="77777777" w:rsid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 xml:space="preserve">The Lessee shall undertake and carry out at his/her own costs during the Tenure, all internal (non-structural) repairs to the Leased Premises and repairs and </w:t>
      </w:r>
      <w:r w:rsidRPr="007F2620">
        <w:rPr>
          <w:rFonts w:ascii="Arial" w:hAnsi="Arial"/>
          <w:color w:val="000000"/>
          <w:sz w:val="20"/>
          <w:szCs w:val="20"/>
          <w:lang w:val="en-IN"/>
        </w:rPr>
        <w:lastRenderedPageBreak/>
        <w:t>replacements of fixtures, fittings and incidental thereto. Structural and major repairs would be carried out at the earliest by the Lessor at the Lessor's cost.</w:t>
      </w:r>
    </w:p>
    <w:p w14:paraId="27EAB4AD" w14:textId="77777777" w:rsidR="007F2620" w:rsidRPr="007F2620" w:rsidRDefault="007F2620" w:rsidP="007F2620">
      <w:pPr>
        <w:pStyle w:val="ListParagraph"/>
        <w:rPr>
          <w:rFonts w:ascii="Arial" w:hAnsi="Arial"/>
          <w:color w:val="000000"/>
          <w:sz w:val="20"/>
          <w:szCs w:val="20"/>
          <w:lang w:val="en-IN"/>
        </w:rPr>
      </w:pPr>
    </w:p>
    <w:p w14:paraId="115C7CB2" w14:textId="0443C8A6" w:rsidR="002C2296" w:rsidRPr="007F2620" w:rsidRDefault="002C2296" w:rsidP="007F2620">
      <w:pPr>
        <w:pStyle w:val="ListParagraph"/>
        <w:numPr>
          <w:ilvl w:val="2"/>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has satisfied himself/herself that all the furnishings, fixtures and water, sanitary and electrical installations and fittings, are in good working order and no mirrors and glass panes are broken or missing.</w:t>
      </w:r>
    </w:p>
    <w:p w14:paraId="24286BEB"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796F0B56" w14:textId="77777777" w:rsidR="007F2620" w:rsidRDefault="002C2296" w:rsidP="002C2296">
      <w:pPr>
        <w:pStyle w:val="ListParagraph"/>
        <w:numPr>
          <w:ilvl w:val="1"/>
          <w:numId w:val="3"/>
        </w:numPr>
        <w:shd w:val="clear" w:color="auto" w:fill="FFFFFF"/>
        <w:spacing w:line="420" w:lineRule="atLeast"/>
        <w:ind w:right="-347"/>
        <w:jc w:val="both"/>
        <w:rPr>
          <w:rFonts w:ascii="Arial" w:hAnsi="Arial"/>
          <w:b/>
          <w:bCs/>
          <w:color w:val="000000"/>
          <w:sz w:val="20"/>
          <w:szCs w:val="20"/>
          <w:lang w:val="en-IN"/>
        </w:rPr>
      </w:pPr>
      <w:r w:rsidRPr="007F2620">
        <w:rPr>
          <w:rFonts w:ascii="Arial" w:hAnsi="Arial"/>
          <w:b/>
          <w:bCs/>
          <w:color w:val="000000"/>
          <w:sz w:val="20"/>
          <w:szCs w:val="20"/>
          <w:lang w:val="en-IN"/>
        </w:rPr>
        <w:t>SOCIETY BYLAWS:</w:t>
      </w:r>
    </w:p>
    <w:p w14:paraId="0E2EFB35" w14:textId="3B67C9EA" w:rsidR="007F2620" w:rsidRPr="007F2620" w:rsidRDefault="002C2296" w:rsidP="007F2620">
      <w:pPr>
        <w:pStyle w:val="ListParagraph"/>
        <w:numPr>
          <w:ilvl w:val="2"/>
          <w:numId w:val="3"/>
        </w:numPr>
        <w:shd w:val="clear" w:color="auto" w:fill="FFFFFF"/>
        <w:ind w:right="-347"/>
        <w:jc w:val="both"/>
        <w:rPr>
          <w:rFonts w:ascii="Arial" w:hAnsi="Arial"/>
          <w:b/>
          <w:bCs/>
          <w:color w:val="000000"/>
          <w:sz w:val="20"/>
          <w:szCs w:val="20"/>
          <w:lang w:val="en-IN"/>
        </w:rPr>
      </w:pPr>
      <w:r w:rsidRPr="007F2620">
        <w:rPr>
          <w:rFonts w:ascii="Arial" w:hAnsi="Arial"/>
          <w:color w:val="000000"/>
          <w:sz w:val="20"/>
          <w:szCs w:val="20"/>
          <w:lang w:val="en-IN"/>
        </w:rPr>
        <w:t>The Lessee agrees to duly observe and perform, abide by, and/or otherwise comply with all the enactments, rules, regulations and notifications issued by the government or any other applicable authority, in so far as and to the extent any such by-laws, enactment, Rules, Regulations that are required to be observed and performed by the Lessor as the owner of the Leased Premises and the Lessee as the occupant of the Leased Premises.</w:t>
      </w:r>
    </w:p>
    <w:p w14:paraId="17B9EF8D" w14:textId="77777777" w:rsidR="007F2620" w:rsidRPr="007F2620" w:rsidRDefault="007F2620" w:rsidP="007F2620">
      <w:pPr>
        <w:pStyle w:val="ListParagraph"/>
        <w:shd w:val="clear" w:color="auto" w:fill="FFFFFF"/>
        <w:ind w:left="2160" w:right="-347"/>
        <w:jc w:val="both"/>
        <w:rPr>
          <w:rFonts w:ascii="Arial" w:hAnsi="Arial"/>
          <w:b/>
          <w:bCs/>
          <w:color w:val="000000"/>
          <w:sz w:val="20"/>
          <w:szCs w:val="20"/>
          <w:lang w:val="en-IN"/>
        </w:rPr>
      </w:pPr>
    </w:p>
    <w:p w14:paraId="673A87B1" w14:textId="1A998278" w:rsidR="002C2296" w:rsidRPr="007F2620" w:rsidRDefault="002C2296" w:rsidP="007F2620">
      <w:pPr>
        <w:pStyle w:val="ListParagraph"/>
        <w:numPr>
          <w:ilvl w:val="2"/>
          <w:numId w:val="3"/>
        </w:numPr>
        <w:shd w:val="clear" w:color="auto" w:fill="FFFFFF"/>
        <w:ind w:right="-347"/>
        <w:jc w:val="both"/>
        <w:rPr>
          <w:rFonts w:ascii="Arial" w:hAnsi="Arial"/>
          <w:b/>
          <w:bCs/>
          <w:color w:val="000000"/>
          <w:sz w:val="20"/>
          <w:szCs w:val="20"/>
          <w:lang w:val="en-IN"/>
        </w:rPr>
      </w:pPr>
      <w:r w:rsidRPr="007F2620">
        <w:rPr>
          <w:rFonts w:ascii="Arial" w:hAnsi="Arial"/>
          <w:color w:val="000000"/>
          <w:sz w:val="20"/>
          <w:szCs w:val="20"/>
          <w:lang w:val="en-IN"/>
        </w:rPr>
        <w:t>The Lessee shall not sublet, assign or otherwise part with the possession of the Leased Premises or any part thereof to anyone else.</w:t>
      </w:r>
    </w:p>
    <w:p w14:paraId="4B748DFB"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r w:rsidRPr="00AC7425">
        <w:rPr>
          <w:rFonts w:ascii="Arial" w:hAnsi="Arial"/>
          <w:color w:val="000000"/>
          <w:sz w:val="20"/>
          <w:szCs w:val="20"/>
          <w:lang w:val="en-IN"/>
        </w:rPr>
        <w:t> </w:t>
      </w:r>
    </w:p>
    <w:p w14:paraId="49150E45" w14:textId="77777777" w:rsidR="007F2620" w:rsidRPr="007F2620"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RIGHTS AND OBLIGATIONS OF THE LESSOR:</w:t>
      </w:r>
    </w:p>
    <w:p w14:paraId="013A1CBC" w14:textId="2D6D0435"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shall be allowed to enter and inspect the Leased Premises giving prior notice.</w:t>
      </w:r>
    </w:p>
    <w:p w14:paraId="4A4729AA" w14:textId="77777777" w:rsidR="007F2620" w:rsidRDefault="007F2620" w:rsidP="007F2620">
      <w:pPr>
        <w:pStyle w:val="ListParagraph"/>
        <w:shd w:val="clear" w:color="auto" w:fill="FFFFFF"/>
        <w:ind w:left="1440" w:right="-347"/>
        <w:jc w:val="both"/>
        <w:rPr>
          <w:rFonts w:ascii="Arial" w:hAnsi="Arial"/>
          <w:color w:val="000000"/>
          <w:sz w:val="20"/>
          <w:szCs w:val="20"/>
          <w:lang w:val="en-IN"/>
        </w:rPr>
      </w:pPr>
    </w:p>
    <w:p w14:paraId="4703E6EF"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shall permit the Lessor or his/her duly authorized agents etc. upon reasonable prior notice to enter the Leased Premises for the purpose of inspection and/or to carry out any structural or major repairs as and when necessary at a mutually agreed time.</w:t>
      </w:r>
    </w:p>
    <w:p w14:paraId="7BBF2BFF" w14:textId="77777777" w:rsidR="007F2620" w:rsidRPr="007F2620" w:rsidRDefault="007F2620" w:rsidP="007F2620">
      <w:pPr>
        <w:pStyle w:val="ListParagraph"/>
        <w:rPr>
          <w:rFonts w:ascii="Arial" w:hAnsi="Arial"/>
          <w:color w:val="000000"/>
          <w:sz w:val="20"/>
          <w:szCs w:val="20"/>
          <w:lang w:val="en-IN"/>
        </w:rPr>
      </w:pPr>
    </w:p>
    <w:p w14:paraId="694100B4"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shall also be solely liable to return the interest free Security Deposit to the Lessee on the expiry or sooner determination of the Lease according to the terms of this Agreement, whichever is earlier.</w:t>
      </w:r>
    </w:p>
    <w:p w14:paraId="7DC4DE04" w14:textId="77777777" w:rsidR="007F2620" w:rsidRPr="007F2620" w:rsidRDefault="007F2620" w:rsidP="007F2620">
      <w:pPr>
        <w:pStyle w:val="ListParagraph"/>
        <w:rPr>
          <w:rFonts w:ascii="Arial" w:hAnsi="Arial"/>
          <w:color w:val="000000"/>
          <w:sz w:val="20"/>
          <w:szCs w:val="20"/>
          <w:lang w:val="en-IN"/>
        </w:rPr>
      </w:pPr>
    </w:p>
    <w:p w14:paraId="4CD7EC3A"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shall ensure that the Lessee enjoys quiet and peaceful possession of the Leased Premises during the Tenure without disturbance in any manner whatsoever from the Lessor or any others representing the Lessor.</w:t>
      </w:r>
    </w:p>
    <w:p w14:paraId="128E5AEB" w14:textId="77777777" w:rsidR="007F2620" w:rsidRPr="007F2620" w:rsidRDefault="007F2620" w:rsidP="007F2620">
      <w:pPr>
        <w:pStyle w:val="ListParagraph"/>
        <w:rPr>
          <w:rFonts w:ascii="Arial" w:hAnsi="Arial"/>
          <w:color w:val="000000"/>
          <w:sz w:val="20"/>
          <w:szCs w:val="20"/>
          <w:lang w:val="en-IN"/>
        </w:rPr>
      </w:pPr>
    </w:p>
    <w:p w14:paraId="4BFDC035"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shall ensure that the Leased Premises remain in good and habitable condition throughout the Tenure.</w:t>
      </w:r>
    </w:p>
    <w:p w14:paraId="60C39415" w14:textId="77777777" w:rsidR="007F2620" w:rsidRPr="007F2620" w:rsidRDefault="007F2620" w:rsidP="007F2620">
      <w:pPr>
        <w:pStyle w:val="ListParagraph"/>
        <w:rPr>
          <w:rFonts w:ascii="Arial" w:hAnsi="Arial"/>
          <w:color w:val="000000"/>
          <w:sz w:val="20"/>
          <w:szCs w:val="20"/>
          <w:lang w:val="en-IN"/>
        </w:rPr>
      </w:pPr>
    </w:p>
    <w:p w14:paraId="4E13ADB8"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hereby warrants that there are no lawsuits, actions or proceedings filed or pending in any court of law or before any judicial or quasi-judicial bodies/authorities which would affect the Leased Premises and/or which would affect the Lease granted herein.</w:t>
      </w:r>
    </w:p>
    <w:p w14:paraId="63FC45C2" w14:textId="77777777" w:rsidR="007F2620" w:rsidRPr="007F2620" w:rsidRDefault="007F2620" w:rsidP="007F2620">
      <w:pPr>
        <w:pStyle w:val="ListParagraph"/>
        <w:rPr>
          <w:rFonts w:ascii="Arial" w:hAnsi="Arial"/>
          <w:color w:val="000000"/>
          <w:sz w:val="20"/>
          <w:szCs w:val="20"/>
          <w:lang w:val="en-IN"/>
        </w:rPr>
      </w:pPr>
    </w:p>
    <w:p w14:paraId="06FA27BA"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shall pay all property taxes and all other duties, cess, impositions etc, levied by the municipal authorities, society charges, non-occupancy charges and other similar government outgoings up-to the Lease Commencement Date and during the Tenure, within the prescribed time frame so as to not jeopardise the rights and interest of the Lessee conferred under this Agreement.</w:t>
      </w:r>
    </w:p>
    <w:p w14:paraId="45D2C918" w14:textId="77777777" w:rsidR="007F2620" w:rsidRPr="007F2620" w:rsidRDefault="007F2620" w:rsidP="007F2620">
      <w:pPr>
        <w:pStyle w:val="ListParagraph"/>
        <w:rPr>
          <w:rFonts w:ascii="Arial" w:hAnsi="Arial"/>
          <w:color w:val="000000"/>
          <w:sz w:val="20"/>
          <w:szCs w:val="20"/>
          <w:lang w:val="en-IN"/>
        </w:rPr>
      </w:pPr>
    </w:p>
    <w:p w14:paraId="6DE6CF2B"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represents to the Lessee that the Leased Premises is free from any encumbrance, charge, lien or third party claim except for this Lease granted to the Lessee. The Lessor has not granted any lease or tenancy or created any interest in any favour of any third party with regard to the Leased Premises.</w:t>
      </w:r>
    </w:p>
    <w:p w14:paraId="4AA68727" w14:textId="77777777" w:rsidR="007F2620" w:rsidRPr="007F2620" w:rsidRDefault="007F2620" w:rsidP="007F2620">
      <w:pPr>
        <w:pStyle w:val="ListParagraph"/>
        <w:rPr>
          <w:rFonts w:ascii="Arial" w:hAnsi="Arial"/>
          <w:color w:val="000000"/>
          <w:sz w:val="20"/>
          <w:szCs w:val="20"/>
          <w:lang w:val="en-IN"/>
        </w:rPr>
      </w:pPr>
    </w:p>
    <w:p w14:paraId="1BBABD28" w14:textId="5B38D160" w:rsidR="002C2296" w:rsidRPr="00165184" w:rsidRDefault="002C2296" w:rsidP="00165184">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In the event of the Lessee is lawfully dispossessed from the Leased Premises for any reason whatsoever, the Lessor shall return the Security Deposit without raising any objection whatsoever, on the date of dispossession of the Lessee and Lessee’s right, and Clause 4 would continue to apply in such cases.</w:t>
      </w:r>
    </w:p>
    <w:p w14:paraId="13AF443C"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INDEMNITY</w:t>
      </w:r>
      <w:r w:rsidRPr="00AC7425">
        <w:rPr>
          <w:rFonts w:ascii="Arial" w:hAnsi="Arial"/>
          <w:color w:val="000000"/>
          <w:sz w:val="20"/>
          <w:szCs w:val="20"/>
          <w:lang w:val="en-IN"/>
        </w:rPr>
        <w:t>:</w:t>
      </w:r>
    </w:p>
    <w:p w14:paraId="5F3CD872" w14:textId="2EC3415C" w:rsidR="002C2296" w:rsidRP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lastRenderedPageBreak/>
        <w:t>The Lessee agrees to indemnify and keep indemnified the Lessor against all costs (including the costs of defending) any action, proceeding, lawsuit, etc. by virtue of any act or omission of the Lessee or persons claiming under him, in breach of any provisions of this agreement.</w:t>
      </w:r>
    </w:p>
    <w:p w14:paraId="3C487DBB"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767CCA58"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REPRESENTATION BY THE LESSOR</w:t>
      </w:r>
      <w:r w:rsidRPr="00AC7425">
        <w:rPr>
          <w:rFonts w:ascii="Arial" w:hAnsi="Arial"/>
          <w:color w:val="000000"/>
          <w:sz w:val="20"/>
          <w:szCs w:val="20"/>
          <w:lang w:val="en-IN"/>
        </w:rPr>
        <w:t>:</w:t>
      </w:r>
    </w:p>
    <w:p w14:paraId="27EBB31C" w14:textId="7385FE61" w:rsidR="002C2296" w:rsidRP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Lessor states that he/she is the owner in exclusive possession of and otherwise entitled to the Leased Premises.</w:t>
      </w:r>
    </w:p>
    <w:p w14:paraId="184304B4"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5A2702FF"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7F2620">
        <w:rPr>
          <w:rFonts w:ascii="Arial" w:hAnsi="Arial"/>
          <w:b/>
          <w:bCs/>
          <w:color w:val="000000"/>
          <w:sz w:val="20"/>
          <w:szCs w:val="20"/>
          <w:lang w:val="en-IN"/>
        </w:rPr>
        <w:t>CONSEQUENCES OF BREACH:</w:t>
      </w:r>
    </w:p>
    <w:p w14:paraId="5F3BB01C" w14:textId="3863725C" w:rsidR="002C2296" w:rsidRPr="007F2620" w:rsidRDefault="002C2296" w:rsidP="007F2620">
      <w:pPr>
        <w:pStyle w:val="ListParagraph"/>
        <w:numPr>
          <w:ilvl w:val="1"/>
          <w:numId w:val="3"/>
        </w:numPr>
        <w:shd w:val="clear" w:color="auto" w:fill="FFFFFF"/>
        <w:ind w:right="-347"/>
        <w:jc w:val="both"/>
        <w:rPr>
          <w:rFonts w:ascii="Arial" w:hAnsi="Arial"/>
          <w:b/>
          <w:bCs/>
          <w:color w:val="000000"/>
          <w:sz w:val="20"/>
          <w:szCs w:val="20"/>
          <w:lang w:val="en-IN"/>
        </w:rPr>
      </w:pPr>
      <w:r w:rsidRPr="007F2620">
        <w:rPr>
          <w:rFonts w:ascii="Arial" w:hAnsi="Arial"/>
          <w:color w:val="000000"/>
          <w:sz w:val="20"/>
          <w:szCs w:val="20"/>
          <w:lang w:val="en-IN"/>
        </w:rPr>
        <w:t>In case of any failure of payment of the Lease Fee (or failure without any specific reason) by the Lessee by the </w:t>
      </w:r>
      <w:r w:rsidRPr="007F2620">
        <w:rPr>
          <w:rFonts w:ascii="Arial" w:hAnsi="Arial"/>
          <w:b/>
          <w:color w:val="000000"/>
          <w:sz w:val="20"/>
          <w:szCs w:val="20"/>
          <w:lang w:val="en-IN"/>
        </w:rPr>
        <w:t>7th</w:t>
      </w:r>
      <w:r w:rsidRPr="007F2620">
        <w:rPr>
          <w:rFonts w:ascii="Arial" w:hAnsi="Arial"/>
          <w:color w:val="000000"/>
          <w:sz w:val="20"/>
          <w:szCs w:val="20"/>
          <w:lang w:val="en-IN"/>
        </w:rPr>
        <w:t> of every month Lessor shall issue a notice to the Lessee to remedy the defect within the time specified in the notice.</w:t>
      </w:r>
    </w:p>
    <w:p w14:paraId="0FE01BEF"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77B1AA7D"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7F2620">
        <w:rPr>
          <w:rFonts w:ascii="Arial" w:hAnsi="Arial"/>
          <w:b/>
          <w:bCs/>
          <w:color w:val="000000"/>
          <w:sz w:val="20"/>
          <w:szCs w:val="20"/>
          <w:lang w:val="en-IN"/>
        </w:rPr>
        <w:t>RESTRICTION ON LIABILITY:</w:t>
      </w:r>
    </w:p>
    <w:p w14:paraId="4028D7A7" w14:textId="660562F1" w:rsidR="002C2296" w:rsidRPr="007F2620" w:rsidRDefault="002C2296" w:rsidP="007F2620">
      <w:pPr>
        <w:pStyle w:val="ListParagraph"/>
        <w:numPr>
          <w:ilvl w:val="1"/>
          <w:numId w:val="3"/>
        </w:numPr>
        <w:shd w:val="clear" w:color="auto" w:fill="FFFFFF"/>
        <w:ind w:right="-347"/>
        <w:jc w:val="both"/>
        <w:rPr>
          <w:rFonts w:ascii="Arial" w:hAnsi="Arial"/>
          <w:b/>
          <w:bCs/>
          <w:color w:val="000000"/>
          <w:sz w:val="20"/>
          <w:szCs w:val="20"/>
          <w:lang w:val="en-IN"/>
        </w:rPr>
      </w:pPr>
      <w:r w:rsidRPr="007F2620">
        <w:rPr>
          <w:rFonts w:ascii="Arial" w:hAnsi="Arial"/>
          <w:color w:val="000000"/>
          <w:sz w:val="20"/>
          <w:szCs w:val="20"/>
          <w:lang w:val="en-IN"/>
        </w:rPr>
        <w:t>The Lessor shall not be responsible or liable for any theft, loss, damage, or destruction of any property belonging to the Lessee or the said nominated person lying in the Leased Premises nor for any bodily injury to any of the occupants of the Leased Premises from any cause whatsoever, including, but not limited to, any loss, damage, harm or injury, caused by fire, theft, rain, provided that the provisions of this clause shall not apply in the case of wilful negligence of the Lessor.</w:t>
      </w:r>
    </w:p>
    <w:p w14:paraId="79E5F609"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4C31A1B5" w14:textId="77777777" w:rsidR="007F2620" w:rsidRPr="007F2620"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SOCIETY/GOVERNMENT:</w:t>
      </w:r>
    </w:p>
    <w:p w14:paraId="6355CD64" w14:textId="77777777"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shall follow the rules and regulations that may be prescribed by the authorities in matters of consumption of electricity and water and other rules and regulations prescribed by the Government or any other authorities.</w:t>
      </w:r>
    </w:p>
    <w:p w14:paraId="578EB635" w14:textId="054FD973" w:rsidR="002C2296" w:rsidRP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The Lessee shall abide by all the rules, regulations and by-laws of the Society/Association (as the case may be).</w:t>
      </w:r>
    </w:p>
    <w:p w14:paraId="18F0F1CA"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5F31E367" w14:textId="77777777" w:rsidR="007F2620"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7F2620">
        <w:rPr>
          <w:rFonts w:ascii="Arial" w:hAnsi="Arial"/>
          <w:b/>
          <w:bCs/>
          <w:color w:val="000000"/>
          <w:sz w:val="20"/>
          <w:szCs w:val="20"/>
          <w:lang w:val="en-IN"/>
        </w:rPr>
        <w:t>ARBITRATION</w:t>
      </w:r>
      <w:r w:rsidRPr="00AC7425">
        <w:rPr>
          <w:rFonts w:ascii="Arial" w:hAnsi="Arial"/>
          <w:color w:val="000000"/>
          <w:sz w:val="20"/>
          <w:szCs w:val="20"/>
          <w:lang w:val="en-IN"/>
        </w:rPr>
        <w:t>:</w:t>
      </w:r>
    </w:p>
    <w:p w14:paraId="4ACCCEE1" w14:textId="2E295CCA" w:rsidR="007F2620" w:rsidRDefault="002C2296" w:rsidP="007F2620">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If any dispute arises amongst the parties hereto during the subsistence of this Agreement or thereafter, in connection with the validity, interpretation, implementation or alleged material breach of any provision of this Agreement or regarding a question, including the questions as to whether the termination of this Agreement has been legitimate, the Parties shall endeavour to settle such a dispute amicably.</w:t>
      </w:r>
    </w:p>
    <w:p w14:paraId="03D97D10" w14:textId="77777777" w:rsidR="007F2620" w:rsidRDefault="007F2620" w:rsidP="007F2620">
      <w:pPr>
        <w:pStyle w:val="ListParagraph"/>
        <w:shd w:val="clear" w:color="auto" w:fill="FFFFFF"/>
        <w:ind w:left="1440" w:right="-347"/>
        <w:jc w:val="both"/>
        <w:rPr>
          <w:rFonts w:ascii="Arial" w:hAnsi="Arial"/>
          <w:color w:val="000000"/>
          <w:sz w:val="20"/>
          <w:szCs w:val="20"/>
          <w:lang w:val="en-IN"/>
        </w:rPr>
      </w:pPr>
    </w:p>
    <w:p w14:paraId="2F737C7D" w14:textId="77777777" w:rsid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In the case of failure by the parties to resolve the dispute in the manner set out above within 30 days from the date when the dispute arose, the dispute shall be referred to arbitration of a sole arbitrator to be mutually appointed by the parties or in case of disagreement, by the court in accordance with the provisions of the Arbitration and Conciliation Act, 1996. The place of the court of arbitration shall be </w:t>
      </w:r>
      <w:r w:rsidR="007F2620">
        <w:rPr>
          <w:rFonts w:ascii="Arial" w:hAnsi="Arial"/>
          <w:b/>
          <w:color w:val="000000"/>
          <w:sz w:val="20"/>
          <w:szCs w:val="20"/>
          <w:lang w:val="en-IN"/>
        </w:rPr>
        <w:t>KOLKATA</w:t>
      </w:r>
      <w:r w:rsidR="002B3C54">
        <w:rPr>
          <w:rFonts w:ascii="Arial" w:hAnsi="Arial"/>
          <w:b/>
          <w:color w:val="000000"/>
          <w:sz w:val="20"/>
          <w:szCs w:val="20"/>
          <w:lang w:val="en-IN"/>
        </w:rPr>
        <w:t>, WEST BENGAL</w:t>
      </w:r>
      <w:r w:rsidRPr="007F2620">
        <w:rPr>
          <w:rFonts w:ascii="Arial" w:hAnsi="Arial"/>
          <w:color w:val="000000"/>
          <w:sz w:val="20"/>
          <w:szCs w:val="20"/>
          <w:lang w:val="en-IN"/>
        </w:rPr>
        <w:t>. The arbitration proceeding shall be governed by the Arbitration and Conciliation Act, 1996 and shall be in the English language. The arbitrator/arbitral panel shall also decide on the costs of the arbitration proceedings.</w:t>
      </w:r>
    </w:p>
    <w:p w14:paraId="7C7B8FA3" w14:textId="77777777" w:rsidR="002B3C54" w:rsidRPr="002B3C54" w:rsidRDefault="002B3C54" w:rsidP="002B3C54">
      <w:pPr>
        <w:pStyle w:val="ListParagraph"/>
        <w:rPr>
          <w:rFonts w:ascii="Arial" w:hAnsi="Arial"/>
          <w:color w:val="000000"/>
          <w:sz w:val="20"/>
          <w:szCs w:val="20"/>
          <w:lang w:val="en-IN"/>
        </w:rPr>
      </w:pPr>
    </w:p>
    <w:p w14:paraId="592394A5" w14:textId="77777777" w:rsid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 xml:space="preserve">The arbitrator’s/arbitral panel’s award shall be substantiated in writing and the Parties shall submit to the arbitrator’s/arbitral panel’s award which shall be enforceable in the court of law in </w:t>
      </w:r>
      <w:r w:rsidR="002B3C54">
        <w:rPr>
          <w:rFonts w:ascii="Arial" w:hAnsi="Arial"/>
          <w:b/>
          <w:color w:val="000000"/>
          <w:sz w:val="20"/>
          <w:szCs w:val="20"/>
          <w:lang w:val="en-IN"/>
        </w:rPr>
        <w:t>KOLKATA, WEST BENGAL</w:t>
      </w:r>
      <w:r w:rsidRPr="002B3C54">
        <w:rPr>
          <w:rFonts w:ascii="Arial" w:hAnsi="Arial"/>
          <w:color w:val="000000"/>
          <w:sz w:val="20"/>
          <w:szCs w:val="20"/>
          <w:lang w:val="en-IN"/>
        </w:rPr>
        <w:t>.</w:t>
      </w:r>
    </w:p>
    <w:p w14:paraId="450A5190" w14:textId="77777777" w:rsidR="002B3C54" w:rsidRPr="002B3C54" w:rsidRDefault="002B3C54" w:rsidP="002B3C54">
      <w:pPr>
        <w:pStyle w:val="ListParagraph"/>
        <w:rPr>
          <w:rFonts w:ascii="Arial" w:hAnsi="Arial"/>
          <w:color w:val="000000"/>
          <w:sz w:val="20"/>
          <w:szCs w:val="20"/>
          <w:lang w:val="en-IN"/>
        </w:rPr>
      </w:pPr>
    </w:p>
    <w:p w14:paraId="227E1B43" w14:textId="1655156C" w:rsidR="002C2296" w:rsidRP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The provisions of this Clause shall survive termination of this Agreement.</w:t>
      </w:r>
    </w:p>
    <w:p w14:paraId="5AE8ADB5"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4B5148DE" w14:textId="77777777" w:rsidR="002B3C54"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2B3C54">
        <w:rPr>
          <w:rFonts w:ascii="Arial" w:hAnsi="Arial"/>
          <w:b/>
          <w:bCs/>
          <w:color w:val="000000"/>
          <w:sz w:val="20"/>
          <w:szCs w:val="20"/>
          <w:lang w:val="en-IN"/>
        </w:rPr>
        <w:lastRenderedPageBreak/>
        <w:t>JURISDICTION</w:t>
      </w:r>
      <w:r w:rsidRPr="00AC7425">
        <w:rPr>
          <w:rFonts w:ascii="Arial" w:hAnsi="Arial"/>
          <w:color w:val="000000"/>
          <w:sz w:val="20"/>
          <w:szCs w:val="20"/>
          <w:lang w:val="en-IN"/>
        </w:rPr>
        <w:t>:</w:t>
      </w:r>
    </w:p>
    <w:p w14:paraId="260FFFF9" w14:textId="5FE12131" w:rsidR="002C2296" w:rsidRP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The agreement shall be subject to the jurisdiction of the courts at </w:t>
      </w:r>
      <w:r w:rsidR="002B3C54">
        <w:rPr>
          <w:rFonts w:ascii="Arial" w:hAnsi="Arial"/>
          <w:b/>
          <w:color w:val="000000"/>
          <w:sz w:val="20"/>
          <w:szCs w:val="20"/>
          <w:lang w:val="en-IN"/>
        </w:rPr>
        <w:t>KOLKATA, WEST BENGAL</w:t>
      </w:r>
      <w:r w:rsidR="002B3C54" w:rsidRPr="002B3C54">
        <w:rPr>
          <w:rFonts w:ascii="Arial" w:hAnsi="Arial"/>
          <w:color w:val="000000"/>
          <w:sz w:val="20"/>
          <w:szCs w:val="20"/>
          <w:lang w:val="en-IN"/>
        </w:rPr>
        <w:t xml:space="preserve"> </w:t>
      </w:r>
      <w:r w:rsidRPr="002B3C54">
        <w:rPr>
          <w:rFonts w:ascii="Arial" w:hAnsi="Arial"/>
          <w:color w:val="000000"/>
          <w:sz w:val="20"/>
          <w:szCs w:val="20"/>
          <w:lang w:val="en-IN"/>
        </w:rPr>
        <w:t>only.</w:t>
      </w:r>
    </w:p>
    <w:p w14:paraId="4EDBCCB2"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3A83F5DD" w14:textId="77777777" w:rsidR="002B3C54" w:rsidRDefault="002B3C54"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Pr>
          <w:rFonts w:ascii="Arial" w:hAnsi="Arial"/>
          <w:color w:val="000000"/>
          <w:sz w:val="20"/>
          <w:szCs w:val="20"/>
          <w:lang w:val="en-IN"/>
        </w:rPr>
        <w:t xml:space="preserve"> </w:t>
      </w:r>
      <w:r w:rsidR="002C2296" w:rsidRPr="002B3C54">
        <w:rPr>
          <w:rFonts w:ascii="Arial" w:hAnsi="Arial"/>
          <w:b/>
          <w:bCs/>
          <w:color w:val="000000"/>
          <w:sz w:val="20"/>
          <w:szCs w:val="20"/>
          <w:lang w:val="en-IN"/>
        </w:rPr>
        <w:t>AGREEMENT</w:t>
      </w:r>
      <w:r w:rsidR="002C2296" w:rsidRPr="00AC7425">
        <w:rPr>
          <w:rFonts w:ascii="Arial" w:hAnsi="Arial"/>
          <w:color w:val="000000"/>
          <w:sz w:val="20"/>
          <w:szCs w:val="20"/>
          <w:lang w:val="en-IN"/>
        </w:rPr>
        <w:t>:</w:t>
      </w:r>
    </w:p>
    <w:p w14:paraId="3C7A8A6C" w14:textId="035DA4B2" w:rsidR="002C2296" w:rsidRP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This agreement shall be executed in duplicate and the original shall be retained by the Lessor and duplicate by the Lessee.</w:t>
      </w:r>
    </w:p>
    <w:p w14:paraId="441D1C76"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3E60F1B1" w14:textId="77777777" w:rsidR="002B3C54"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2B3C54">
        <w:rPr>
          <w:rFonts w:ascii="Arial" w:hAnsi="Arial"/>
          <w:b/>
          <w:bCs/>
          <w:color w:val="000000"/>
          <w:sz w:val="20"/>
          <w:szCs w:val="20"/>
          <w:lang w:val="en-IN"/>
        </w:rPr>
        <w:t>DELIVERY OF NOTICES</w:t>
      </w:r>
      <w:r w:rsidRPr="00AC7425">
        <w:rPr>
          <w:rFonts w:ascii="Arial" w:hAnsi="Arial"/>
          <w:color w:val="000000"/>
          <w:sz w:val="20"/>
          <w:szCs w:val="20"/>
          <w:lang w:val="en-IN"/>
        </w:rPr>
        <w:t>:</w:t>
      </w:r>
    </w:p>
    <w:p w14:paraId="5C12BD1C" w14:textId="19251345" w:rsidR="002C2296" w:rsidRP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Any notice required or permitted to be given by either party to this agreement to the other party shall be deemed to have been validly given if it has been personally delivered or dispatched through Registered Post or Email, under acknowledgement.</w:t>
      </w:r>
    </w:p>
    <w:p w14:paraId="55EDD36E"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7BEC3822" w14:textId="77777777" w:rsidR="002B3C54" w:rsidRPr="002B3C54"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2B3C54">
        <w:rPr>
          <w:rFonts w:ascii="Arial" w:hAnsi="Arial"/>
          <w:b/>
          <w:bCs/>
          <w:color w:val="000000"/>
          <w:sz w:val="20"/>
          <w:szCs w:val="20"/>
          <w:lang w:val="en-IN"/>
        </w:rPr>
        <w:t>DOCUMENTATION:</w:t>
      </w:r>
    </w:p>
    <w:p w14:paraId="5CD10919" w14:textId="77777777" w:rsid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The documentation charges are to be borne by both, the Lessor and the Lessee.</w:t>
      </w:r>
    </w:p>
    <w:p w14:paraId="49BC4EFB" w14:textId="339B030E" w:rsidR="002C2296" w:rsidRP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Registration and Stamp duty charges, if any, shall be borne by both, the Lessor and the Lessee.</w:t>
      </w:r>
    </w:p>
    <w:p w14:paraId="582EDAF5" w14:textId="77777777" w:rsidR="002C2296" w:rsidRDefault="002C2296" w:rsidP="002C2296">
      <w:pPr>
        <w:shd w:val="clear" w:color="auto" w:fill="FFFFFF"/>
        <w:spacing w:line="420" w:lineRule="atLeast"/>
        <w:ind w:right="-347"/>
        <w:jc w:val="both"/>
        <w:rPr>
          <w:rFonts w:ascii="Arial" w:hAnsi="Arial"/>
          <w:color w:val="000000"/>
          <w:sz w:val="20"/>
          <w:szCs w:val="20"/>
          <w:lang w:val="en-IN"/>
        </w:rPr>
      </w:pPr>
    </w:p>
    <w:p w14:paraId="02C08910" w14:textId="77777777" w:rsidR="002B3C54" w:rsidRDefault="002C2296" w:rsidP="002C2296">
      <w:pPr>
        <w:pStyle w:val="ListParagraph"/>
        <w:numPr>
          <w:ilvl w:val="0"/>
          <w:numId w:val="3"/>
        </w:numPr>
        <w:shd w:val="clear" w:color="auto" w:fill="FFFFFF"/>
        <w:spacing w:line="420" w:lineRule="atLeast"/>
        <w:ind w:right="-347"/>
        <w:jc w:val="both"/>
        <w:rPr>
          <w:rFonts w:ascii="Arial" w:hAnsi="Arial"/>
          <w:color w:val="000000"/>
          <w:sz w:val="20"/>
          <w:szCs w:val="20"/>
          <w:lang w:val="en-IN"/>
        </w:rPr>
      </w:pPr>
      <w:r w:rsidRPr="002B3C54">
        <w:rPr>
          <w:rFonts w:ascii="Arial" w:hAnsi="Arial"/>
          <w:b/>
          <w:bCs/>
          <w:color w:val="000000"/>
          <w:sz w:val="20"/>
          <w:szCs w:val="20"/>
          <w:lang w:val="en-IN"/>
        </w:rPr>
        <w:t>HANDOVER AT END OF CONTRACT</w:t>
      </w:r>
      <w:r w:rsidRPr="00AC7425">
        <w:rPr>
          <w:rFonts w:ascii="Arial" w:hAnsi="Arial"/>
          <w:color w:val="000000"/>
          <w:sz w:val="20"/>
          <w:szCs w:val="20"/>
          <w:lang w:val="en-IN"/>
        </w:rPr>
        <w:t>:</w:t>
      </w:r>
    </w:p>
    <w:p w14:paraId="633C3638" w14:textId="17F8E52D" w:rsidR="002B3C54"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Upon the expiry/termination of this agreement, the Lessee shall hand over quiet, peaceful and vacant possession of the Leased Premises in good condition to the Lessor.</w:t>
      </w:r>
    </w:p>
    <w:p w14:paraId="427CB93A" w14:textId="77777777" w:rsidR="002B3C54" w:rsidRDefault="002B3C54" w:rsidP="002B3C54">
      <w:pPr>
        <w:pStyle w:val="ListParagraph"/>
        <w:shd w:val="clear" w:color="auto" w:fill="FFFFFF"/>
        <w:ind w:left="1440" w:right="-347"/>
        <w:jc w:val="both"/>
        <w:rPr>
          <w:rFonts w:ascii="Arial" w:hAnsi="Arial"/>
          <w:color w:val="000000"/>
          <w:sz w:val="20"/>
          <w:szCs w:val="20"/>
          <w:lang w:val="en-IN"/>
        </w:rPr>
      </w:pPr>
    </w:p>
    <w:p w14:paraId="48A8326F" w14:textId="0E9DE068" w:rsidR="002C2296" w:rsidRDefault="002C2296" w:rsidP="002B3C54">
      <w:pPr>
        <w:pStyle w:val="ListParagraph"/>
        <w:numPr>
          <w:ilvl w:val="1"/>
          <w:numId w:val="3"/>
        </w:numPr>
        <w:shd w:val="clear" w:color="auto" w:fill="FFFFFF"/>
        <w:ind w:right="-347"/>
        <w:jc w:val="both"/>
        <w:rPr>
          <w:rFonts w:ascii="Arial" w:hAnsi="Arial"/>
          <w:color w:val="000000"/>
          <w:sz w:val="20"/>
          <w:szCs w:val="20"/>
          <w:lang w:val="en-IN"/>
        </w:rPr>
      </w:pPr>
      <w:r w:rsidRPr="002B3C54">
        <w:rPr>
          <w:rFonts w:ascii="Arial" w:hAnsi="Arial"/>
          <w:color w:val="000000"/>
          <w:sz w:val="20"/>
          <w:szCs w:val="20"/>
          <w:lang w:val="en-IN"/>
        </w:rPr>
        <w:t>The Lessor shall on expiry or termination of this Agreement and on the Lessee handing over vacant possession of the Leased Premises, permit the Lessee to remove all furniture and appliances owned by the Lessee.</w:t>
      </w:r>
    </w:p>
    <w:p w14:paraId="4D8871AB" w14:textId="77777777" w:rsidR="00856BB0" w:rsidRPr="00856BB0" w:rsidRDefault="00856BB0" w:rsidP="00856BB0">
      <w:pPr>
        <w:pStyle w:val="ListParagraph"/>
        <w:rPr>
          <w:rFonts w:ascii="Arial" w:hAnsi="Arial"/>
          <w:color w:val="000000"/>
          <w:sz w:val="20"/>
          <w:szCs w:val="20"/>
          <w:lang w:val="en-IN"/>
        </w:rPr>
      </w:pPr>
    </w:p>
    <w:p w14:paraId="256D7E11" w14:textId="60F77C3E" w:rsidR="00856BB0" w:rsidRPr="00856BB0" w:rsidRDefault="00856BB0" w:rsidP="00856BB0">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856BB0">
        <w:rPr>
          <w:rFonts w:ascii="Arial" w:hAnsi="Arial"/>
          <w:b/>
          <w:bCs/>
          <w:color w:val="000000"/>
          <w:sz w:val="20"/>
          <w:szCs w:val="20"/>
          <w:lang w:val="en-IN"/>
        </w:rPr>
        <w:t xml:space="preserve">RENEWAL OF </w:t>
      </w:r>
      <w:r>
        <w:rPr>
          <w:rFonts w:ascii="Arial" w:hAnsi="Arial"/>
          <w:b/>
          <w:bCs/>
          <w:color w:val="000000"/>
          <w:sz w:val="20"/>
          <w:szCs w:val="20"/>
          <w:lang w:val="en-IN"/>
        </w:rPr>
        <w:t xml:space="preserve">LEASE </w:t>
      </w:r>
      <w:r w:rsidRPr="00856BB0">
        <w:rPr>
          <w:rFonts w:ascii="Arial" w:hAnsi="Arial"/>
          <w:b/>
          <w:bCs/>
          <w:color w:val="000000"/>
          <w:sz w:val="20"/>
          <w:szCs w:val="20"/>
          <w:lang w:val="en-IN"/>
        </w:rPr>
        <w:t>AGREEMENT</w:t>
      </w:r>
    </w:p>
    <w:p w14:paraId="2A66601E" w14:textId="237A97FD" w:rsidR="00856BB0" w:rsidRDefault="00856BB0" w:rsidP="00856BB0">
      <w:pPr>
        <w:pStyle w:val="ListParagraph"/>
        <w:numPr>
          <w:ilvl w:val="1"/>
          <w:numId w:val="3"/>
        </w:numPr>
        <w:shd w:val="clear" w:color="auto" w:fill="FFFFFF"/>
        <w:ind w:right="-347"/>
        <w:jc w:val="both"/>
        <w:rPr>
          <w:rFonts w:ascii="Arial" w:hAnsi="Arial"/>
          <w:color w:val="000000"/>
          <w:sz w:val="20"/>
          <w:szCs w:val="20"/>
          <w:lang w:val="en-IN"/>
        </w:rPr>
      </w:pPr>
      <w:r w:rsidRPr="00856BB0">
        <w:rPr>
          <w:rFonts w:ascii="Arial" w:hAnsi="Arial"/>
          <w:color w:val="000000"/>
          <w:sz w:val="20"/>
          <w:szCs w:val="20"/>
          <w:lang w:val="en-IN"/>
        </w:rPr>
        <w:t xml:space="preserve">At the end of the term i.e., after _____ months, this agreement stands terminated and parties can renew the agreement by signing a new agreement on mutually agreed terms. </w:t>
      </w:r>
      <w:r>
        <w:rPr>
          <w:rFonts w:ascii="Arial" w:hAnsi="Arial"/>
          <w:color w:val="000000"/>
          <w:sz w:val="20"/>
          <w:szCs w:val="20"/>
          <w:lang w:val="en-IN"/>
        </w:rPr>
        <w:t xml:space="preserve">This agreement </w:t>
      </w:r>
      <w:r w:rsidR="00D05CF5">
        <w:rPr>
          <w:rFonts w:ascii="Arial" w:hAnsi="Arial"/>
          <w:color w:val="000000"/>
          <w:sz w:val="20"/>
          <w:szCs w:val="20"/>
          <w:lang w:val="en-IN"/>
        </w:rPr>
        <w:t>should</w:t>
      </w:r>
      <w:r>
        <w:rPr>
          <w:rFonts w:ascii="Arial" w:hAnsi="Arial"/>
          <w:color w:val="000000"/>
          <w:sz w:val="20"/>
          <w:szCs w:val="20"/>
          <w:lang w:val="en-IN"/>
        </w:rPr>
        <w:t xml:space="preserve"> be referred in the new agreement for the purpose of Security Deposit</w:t>
      </w:r>
      <w:r w:rsidR="00D05CF5">
        <w:rPr>
          <w:rFonts w:ascii="Arial" w:hAnsi="Arial"/>
          <w:color w:val="000000"/>
          <w:sz w:val="20"/>
          <w:szCs w:val="20"/>
          <w:lang w:val="en-IN"/>
        </w:rPr>
        <w:t xml:space="preserve"> and other property related details. </w:t>
      </w:r>
    </w:p>
    <w:p w14:paraId="31259B4E" w14:textId="77777777" w:rsidR="00D05CF5" w:rsidRDefault="00D05CF5" w:rsidP="00D05CF5">
      <w:pPr>
        <w:pStyle w:val="ListParagraph"/>
        <w:shd w:val="clear" w:color="auto" w:fill="FFFFFF"/>
        <w:ind w:left="1440" w:right="-347"/>
        <w:jc w:val="both"/>
        <w:rPr>
          <w:rFonts w:ascii="Arial" w:hAnsi="Arial"/>
          <w:color w:val="000000"/>
          <w:sz w:val="20"/>
          <w:szCs w:val="20"/>
          <w:lang w:val="en-IN"/>
        </w:rPr>
      </w:pPr>
    </w:p>
    <w:p w14:paraId="04D64850" w14:textId="6BE72B94" w:rsidR="00C37FE8" w:rsidRDefault="00D05CF5" w:rsidP="00C37FE8">
      <w:pPr>
        <w:pStyle w:val="ListParagraph"/>
        <w:numPr>
          <w:ilvl w:val="1"/>
          <w:numId w:val="3"/>
        </w:numPr>
        <w:shd w:val="clear" w:color="auto" w:fill="FFFFFF"/>
        <w:ind w:right="-347"/>
        <w:jc w:val="both"/>
        <w:rPr>
          <w:rFonts w:ascii="Arial" w:hAnsi="Arial"/>
          <w:color w:val="000000"/>
          <w:sz w:val="20"/>
          <w:szCs w:val="20"/>
          <w:lang w:val="en-IN"/>
        </w:rPr>
      </w:pPr>
      <w:r w:rsidRPr="00D05CF5">
        <w:rPr>
          <w:rFonts w:ascii="Arial" w:hAnsi="Arial"/>
          <w:color w:val="000000"/>
          <w:sz w:val="20"/>
          <w:szCs w:val="20"/>
          <w:lang w:val="en-IN"/>
        </w:rPr>
        <w:t>In a scenario wherein multiple and mutually unrelated lessee (Not family members)  i.e., office colleagues, students etc. are party to this agreement and if any or more among them leaves the premise and move out of this agreement as lessee;</w:t>
      </w:r>
      <w:r>
        <w:rPr>
          <w:rFonts w:ascii="Arial" w:hAnsi="Arial"/>
          <w:color w:val="000000"/>
          <w:sz w:val="20"/>
          <w:szCs w:val="20"/>
          <w:lang w:val="en-IN"/>
        </w:rPr>
        <w:t xml:space="preserve"> this agreement shall be terminated</w:t>
      </w:r>
      <w:r w:rsidR="00C37FE8">
        <w:rPr>
          <w:rFonts w:ascii="Arial" w:hAnsi="Arial"/>
          <w:color w:val="000000"/>
          <w:sz w:val="20"/>
          <w:szCs w:val="20"/>
          <w:lang w:val="en-IN"/>
        </w:rPr>
        <w:t xml:space="preserve"> and remaining parties will sign a fresh agreement on mutually agreed terms. If this termination happens before lock-in period and parties are not renewing this agreement security deposit will be forfeited as agreed above in the agreement. </w:t>
      </w:r>
    </w:p>
    <w:p w14:paraId="26156CCB" w14:textId="77777777" w:rsidR="00C37FE8" w:rsidRPr="00C37FE8" w:rsidRDefault="00C37FE8" w:rsidP="00C37FE8">
      <w:pPr>
        <w:pStyle w:val="ListParagraph"/>
        <w:rPr>
          <w:rFonts w:ascii="Arial" w:hAnsi="Arial"/>
          <w:color w:val="000000"/>
          <w:sz w:val="20"/>
          <w:szCs w:val="20"/>
          <w:lang w:val="en-IN"/>
        </w:rPr>
      </w:pPr>
    </w:p>
    <w:p w14:paraId="1E7FC0D5" w14:textId="3D8B2F95" w:rsidR="00C37FE8" w:rsidRDefault="00C37FE8" w:rsidP="00C37FE8">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t xml:space="preserve">It is the sole responsibility of the lessee (any and all the parties to the agreement) to inform the lessor about the exit of one or more mutually unrelated lessee. If not informed; any and all liability of the exiting lessee shall be solely borne by the remaining lessee in the agreement. </w:t>
      </w:r>
    </w:p>
    <w:p w14:paraId="52E1CFF1" w14:textId="77777777" w:rsidR="00C37FE8" w:rsidRPr="00C37FE8" w:rsidRDefault="00C37FE8" w:rsidP="00C37FE8">
      <w:pPr>
        <w:pStyle w:val="ListParagraph"/>
        <w:rPr>
          <w:rFonts w:ascii="Arial" w:hAnsi="Arial"/>
          <w:color w:val="000000"/>
          <w:sz w:val="20"/>
          <w:szCs w:val="20"/>
          <w:lang w:val="en-IN"/>
        </w:rPr>
      </w:pPr>
    </w:p>
    <w:p w14:paraId="1FAD3548" w14:textId="6A019329" w:rsidR="00C37FE8" w:rsidRDefault="00C37FE8" w:rsidP="00C37FE8">
      <w:pPr>
        <w:shd w:val="clear" w:color="auto" w:fill="FFFFFF"/>
        <w:ind w:right="-347"/>
        <w:jc w:val="both"/>
        <w:rPr>
          <w:rFonts w:ascii="Arial" w:hAnsi="Arial"/>
          <w:color w:val="000000"/>
          <w:sz w:val="20"/>
          <w:szCs w:val="20"/>
          <w:lang w:val="en-IN"/>
        </w:rPr>
      </w:pPr>
    </w:p>
    <w:p w14:paraId="597769EE" w14:textId="2B08B779" w:rsidR="00C37FE8" w:rsidRDefault="00C37FE8" w:rsidP="00C37FE8">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C37FE8">
        <w:rPr>
          <w:rFonts w:ascii="Arial" w:hAnsi="Arial"/>
          <w:b/>
          <w:bCs/>
          <w:color w:val="000000"/>
          <w:sz w:val="20"/>
          <w:szCs w:val="20"/>
          <w:lang w:val="en-IN"/>
        </w:rPr>
        <w:t xml:space="preserve">DISPUTE AMONG </w:t>
      </w:r>
      <w:r>
        <w:rPr>
          <w:rFonts w:ascii="Arial" w:hAnsi="Arial"/>
          <w:b/>
          <w:bCs/>
          <w:color w:val="000000"/>
          <w:sz w:val="20"/>
          <w:szCs w:val="20"/>
          <w:lang w:val="en-IN"/>
        </w:rPr>
        <w:t xml:space="preserve">UNRELATED </w:t>
      </w:r>
      <w:r w:rsidRPr="00C37FE8">
        <w:rPr>
          <w:rFonts w:ascii="Arial" w:hAnsi="Arial"/>
          <w:b/>
          <w:bCs/>
          <w:color w:val="000000"/>
          <w:sz w:val="20"/>
          <w:szCs w:val="20"/>
          <w:lang w:val="en-IN"/>
        </w:rPr>
        <w:t>LESSEE</w:t>
      </w:r>
    </w:p>
    <w:p w14:paraId="43D00D2C" w14:textId="77777777" w:rsidR="00165184" w:rsidRDefault="00165184" w:rsidP="00165184">
      <w:pPr>
        <w:pStyle w:val="ListParagraph"/>
        <w:shd w:val="clear" w:color="auto" w:fill="FFFFFF"/>
        <w:ind w:left="1440" w:right="-347"/>
        <w:jc w:val="both"/>
        <w:rPr>
          <w:rFonts w:ascii="Arial" w:hAnsi="Arial"/>
          <w:color w:val="000000"/>
          <w:sz w:val="20"/>
          <w:szCs w:val="20"/>
          <w:lang w:val="en-IN"/>
        </w:rPr>
      </w:pPr>
    </w:p>
    <w:p w14:paraId="741B6F2E" w14:textId="0714CB83" w:rsidR="00165184" w:rsidRDefault="00165184" w:rsidP="00165184">
      <w:pPr>
        <w:pStyle w:val="ListParagraph"/>
        <w:numPr>
          <w:ilvl w:val="1"/>
          <w:numId w:val="3"/>
        </w:numPr>
        <w:shd w:val="clear" w:color="auto" w:fill="FFFFFF"/>
        <w:ind w:right="-347"/>
        <w:jc w:val="both"/>
        <w:rPr>
          <w:rFonts w:ascii="Arial" w:hAnsi="Arial"/>
          <w:color w:val="000000"/>
          <w:sz w:val="20"/>
          <w:szCs w:val="20"/>
          <w:lang w:val="en-IN"/>
        </w:rPr>
      </w:pPr>
      <w:r w:rsidRPr="007F2620">
        <w:rPr>
          <w:rFonts w:ascii="Arial" w:hAnsi="Arial"/>
          <w:color w:val="000000"/>
          <w:sz w:val="20"/>
          <w:szCs w:val="20"/>
          <w:lang w:val="en-IN"/>
        </w:rPr>
        <w:t xml:space="preserve">If any dispute arises amongst the </w:t>
      </w:r>
      <w:r>
        <w:rPr>
          <w:rFonts w:ascii="Arial" w:hAnsi="Arial"/>
          <w:color w:val="000000"/>
          <w:sz w:val="20"/>
          <w:szCs w:val="20"/>
          <w:lang w:val="en-IN"/>
        </w:rPr>
        <w:t xml:space="preserve">UNRELATED LESSEE </w:t>
      </w:r>
      <w:r w:rsidRPr="007F2620">
        <w:rPr>
          <w:rFonts w:ascii="Arial" w:hAnsi="Arial"/>
          <w:color w:val="000000"/>
          <w:sz w:val="20"/>
          <w:szCs w:val="20"/>
          <w:lang w:val="en-IN"/>
        </w:rPr>
        <w:t xml:space="preserve">hereto during the subsistence of this Agreement in connection </w:t>
      </w:r>
      <w:r>
        <w:rPr>
          <w:rFonts w:ascii="Arial" w:hAnsi="Arial"/>
          <w:color w:val="000000"/>
          <w:sz w:val="20"/>
          <w:szCs w:val="20"/>
          <w:lang w:val="en-IN"/>
        </w:rPr>
        <w:t>to</w:t>
      </w:r>
      <w:r w:rsidRPr="007F2620">
        <w:rPr>
          <w:rFonts w:ascii="Arial" w:hAnsi="Arial"/>
          <w:color w:val="000000"/>
          <w:sz w:val="20"/>
          <w:szCs w:val="20"/>
          <w:lang w:val="en-IN"/>
        </w:rPr>
        <w:t xml:space="preserve"> </w:t>
      </w:r>
      <w:r>
        <w:rPr>
          <w:rFonts w:ascii="Arial" w:hAnsi="Arial"/>
          <w:color w:val="000000"/>
          <w:sz w:val="20"/>
          <w:szCs w:val="20"/>
          <w:lang w:val="en-IN"/>
        </w:rPr>
        <w:t xml:space="preserve">their mutual differences or disagreements </w:t>
      </w:r>
      <w:r w:rsidRPr="007F2620">
        <w:rPr>
          <w:rFonts w:ascii="Arial" w:hAnsi="Arial"/>
          <w:color w:val="000000"/>
          <w:sz w:val="20"/>
          <w:szCs w:val="20"/>
          <w:lang w:val="en-IN"/>
        </w:rPr>
        <w:t>the Parties shall endeavour to settle such a dispute amicably</w:t>
      </w:r>
      <w:r>
        <w:rPr>
          <w:rFonts w:ascii="Arial" w:hAnsi="Arial"/>
          <w:color w:val="000000"/>
          <w:sz w:val="20"/>
          <w:szCs w:val="20"/>
          <w:lang w:val="en-IN"/>
        </w:rPr>
        <w:t xml:space="preserve">. </w:t>
      </w:r>
    </w:p>
    <w:p w14:paraId="5B852EC5" w14:textId="35DAFB9D" w:rsidR="00165184" w:rsidRDefault="00165184" w:rsidP="00165184">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lastRenderedPageBreak/>
        <w:t xml:space="preserve">If the dispute can’t be settled mutually, it will be the sole responsibility of the lessee(s) to file complaint at the appropriate forum like police station. </w:t>
      </w:r>
    </w:p>
    <w:p w14:paraId="2CF37F51" w14:textId="08579E73" w:rsidR="00165184" w:rsidRDefault="00165184" w:rsidP="00165184">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t xml:space="preserve">Under any circumstances Lessor shall not be a part/party of this kind of dispute and it will not intervene in the dispute. </w:t>
      </w:r>
    </w:p>
    <w:p w14:paraId="246656C1" w14:textId="15C3A2DA" w:rsidR="00165184" w:rsidRDefault="004F1130" w:rsidP="00165184">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t>I</w:t>
      </w:r>
      <w:r w:rsidR="00165184">
        <w:rPr>
          <w:rFonts w:ascii="Arial" w:hAnsi="Arial"/>
          <w:color w:val="000000"/>
          <w:sz w:val="20"/>
          <w:szCs w:val="20"/>
          <w:lang w:val="en-IN"/>
        </w:rPr>
        <w:t>f any police complaint is file by any of the Lessee on its</w:t>
      </w:r>
      <w:r>
        <w:rPr>
          <w:rFonts w:ascii="Arial" w:hAnsi="Arial"/>
          <w:color w:val="000000"/>
          <w:sz w:val="20"/>
          <w:szCs w:val="20"/>
          <w:lang w:val="en-IN"/>
        </w:rPr>
        <w:t xml:space="preserve"> </w:t>
      </w:r>
      <w:r w:rsidR="00165184">
        <w:rPr>
          <w:rFonts w:ascii="Arial" w:hAnsi="Arial"/>
          <w:color w:val="000000"/>
          <w:sz w:val="20"/>
          <w:szCs w:val="20"/>
          <w:lang w:val="en-IN"/>
        </w:rPr>
        <w:t>co-resident</w:t>
      </w:r>
      <w:r>
        <w:rPr>
          <w:rFonts w:ascii="Arial" w:hAnsi="Arial"/>
          <w:color w:val="000000"/>
          <w:sz w:val="20"/>
          <w:szCs w:val="20"/>
          <w:lang w:val="en-IN"/>
        </w:rPr>
        <w:t xml:space="preserve"> lessee; this agreement stands terminated with immediate effect and lessor shall not be responsible for anything happens at the demised property. In this circumstance; lessor can give an immediate eviction notice to all the lessee at its sole discretion anytime. </w:t>
      </w:r>
    </w:p>
    <w:p w14:paraId="0D4B44F6" w14:textId="7B080C00" w:rsidR="004F1130" w:rsidRDefault="004F1130" w:rsidP="00165184">
      <w:pPr>
        <w:pStyle w:val="ListParagraph"/>
        <w:numPr>
          <w:ilvl w:val="1"/>
          <w:numId w:val="3"/>
        </w:numPr>
        <w:shd w:val="clear" w:color="auto" w:fill="FFFFFF"/>
        <w:ind w:right="-347"/>
        <w:jc w:val="both"/>
        <w:rPr>
          <w:rFonts w:ascii="Arial" w:hAnsi="Arial"/>
          <w:color w:val="000000"/>
          <w:sz w:val="20"/>
          <w:szCs w:val="20"/>
          <w:lang w:val="en-IN"/>
        </w:rPr>
      </w:pPr>
      <w:r>
        <w:rPr>
          <w:rFonts w:ascii="Arial" w:hAnsi="Arial"/>
          <w:color w:val="000000"/>
          <w:sz w:val="20"/>
          <w:szCs w:val="20"/>
          <w:lang w:val="en-IN"/>
        </w:rPr>
        <w:t xml:space="preserve">If the above scenario occurs within the lock-in period; the eviction notice will lead to complete forfeiture of the security deposit. </w:t>
      </w:r>
    </w:p>
    <w:p w14:paraId="5C7E8612" w14:textId="77777777" w:rsidR="004F1130" w:rsidRPr="004F1130" w:rsidRDefault="004F1130" w:rsidP="004F1130">
      <w:pPr>
        <w:shd w:val="clear" w:color="auto" w:fill="FFFFFF"/>
        <w:ind w:left="1080" w:right="-347"/>
        <w:jc w:val="both"/>
        <w:rPr>
          <w:rFonts w:ascii="Arial" w:hAnsi="Arial"/>
          <w:color w:val="000000"/>
          <w:sz w:val="20"/>
          <w:szCs w:val="20"/>
          <w:lang w:val="en-IN"/>
        </w:rPr>
      </w:pPr>
    </w:p>
    <w:p w14:paraId="17B53A3C" w14:textId="7EC15561" w:rsidR="002B3C54" w:rsidRDefault="002C2296" w:rsidP="002C2296">
      <w:pPr>
        <w:pStyle w:val="ListParagraph"/>
        <w:numPr>
          <w:ilvl w:val="0"/>
          <w:numId w:val="3"/>
        </w:numPr>
        <w:shd w:val="clear" w:color="auto" w:fill="FFFFFF"/>
        <w:spacing w:line="420" w:lineRule="atLeast"/>
        <w:ind w:right="-347"/>
        <w:jc w:val="both"/>
        <w:rPr>
          <w:rFonts w:ascii="Arial" w:hAnsi="Arial"/>
          <w:b/>
          <w:bCs/>
          <w:color w:val="000000"/>
          <w:sz w:val="20"/>
          <w:szCs w:val="20"/>
          <w:lang w:val="en-IN"/>
        </w:rPr>
      </w:pPr>
      <w:r w:rsidRPr="002B3C54">
        <w:rPr>
          <w:rFonts w:ascii="Arial" w:hAnsi="Arial"/>
          <w:b/>
          <w:bCs/>
          <w:color w:val="000000"/>
          <w:sz w:val="20"/>
          <w:szCs w:val="20"/>
          <w:lang w:val="en-IN"/>
        </w:rPr>
        <w:t>FORCE MAJEURE:</w:t>
      </w:r>
      <w:r w:rsidR="004F1130">
        <w:rPr>
          <w:rFonts w:ascii="Arial" w:hAnsi="Arial"/>
          <w:b/>
          <w:bCs/>
          <w:color w:val="000000"/>
          <w:sz w:val="20"/>
          <w:szCs w:val="20"/>
          <w:lang w:val="en-IN"/>
        </w:rPr>
        <w:t xml:space="preserve"> </w:t>
      </w:r>
    </w:p>
    <w:p w14:paraId="082B8A90" w14:textId="02D7466B" w:rsidR="002C2296" w:rsidRPr="002B3C54" w:rsidRDefault="002C2296" w:rsidP="002B3C54">
      <w:pPr>
        <w:pStyle w:val="ListParagraph"/>
        <w:numPr>
          <w:ilvl w:val="1"/>
          <w:numId w:val="3"/>
        </w:numPr>
        <w:shd w:val="clear" w:color="auto" w:fill="FFFFFF"/>
        <w:ind w:right="-347"/>
        <w:jc w:val="both"/>
        <w:rPr>
          <w:rFonts w:ascii="Arial" w:hAnsi="Arial"/>
          <w:b/>
          <w:bCs/>
          <w:color w:val="000000"/>
          <w:sz w:val="20"/>
          <w:szCs w:val="20"/>
          <w:lang w:val="en-IN"/>
        </w:rPr>
      </w:pPr>
      <w:r w:rsidRPr="002B3C54">
        <w:rPr>
          <w:rFonts w:ascii="Arial" w:hAnsi="Arial"/>
          <w:color w:val="000000"/>
          <w:sz w:val="20"/>
          <w:szCs w:val="20"/>
          <w:lang w:val="en-IN"/>
        </w:rPr>
        <w:t>If the performance of either party, or any of its obligations under this agreement is prevented, restricted, delayed or interfered with, by reason of any one or more of the following events namely fire, explosion, accident, natural calamities, epidemics, terrorist attacks, act(s) of sabotage, war (whether declared or not), civil commotion, riots, military coup, or other violence, any change in law or regulation or any other action of any government, or any other act or condition whatsoever beyond the reasonable control of the party (each such event to be called a “Force Majeure” event), then the party shall be excused from such performance to the extent of such prevention, restriction, delay or interference; provided, however, that the party gives prompt notice of the Force Majeure event and provides a description to the other Party of such Force Majeure event in such notice, including a description, in reasonable detail, of the occurrence and cause of the Force Majeure event; and provided further that the party may, though not obligated, use reasonable efforts, (not involving substantial costs), to avoid or remove or correct such Force Majeure event(s) and shall continue performance hereunder whenever such Force Majeure event(s) is/are removed.</w:t>
      </w:r>
    </w:p>
    <w:p w14:paraId="5B0D4993" w14:textId="77777777" w:rsidR="002B3C54" w:rsidRDefault="002B3C54" w:rsidP="002C2296">
      <w:pPr>
        <w:shd w:val="clear" w:color="auto" w:fill="FFFFFF"/>
        <w:spacing w:line="420" w:lineRule="atLeast"/>
        <w:ind w:right="-347"/>
        <w:jc w:val="both"/>
        <w:rPr>
          <w:rFonts w:ascii="Arial" w:hAnsi="Arial"/>
          <w:color w:val="000000"/>
          <w:sz w:val="20"/>
          <w:szCs w:val="20"/>
          <w:lang w:val="en-IN"/>
        </w:rPr>
      </w:pPr>
    </w:p>
    <w:p w14:paraId="096F7C99" w14:textId="56516AE4" w:rsidR="002C2296" w:rsidRPr="00AC7425" w:rsidRDefault="002B3C54" w:rsidP="002C2296">
      <w:pPr>
        <w:shd w:val="clear" w:color="auto" w:fill="FFFFFF"/>
        <w:spacing w:line="420" w:lineRule="atLeast"/>
        <w:ind w:right="-347"/>
        <w:jc w:val="both"/>
        <w:rPr>
          <w:rFonts w:ascii="Arial" w:hAnsi="Arial"/>
          <w:color w:val="000000"/>
          <w:sz w:val="20"/>
          <w:szCs w:val="20"/>
          <w:lang w:val="en-IN"/>
        </w:rPr>
      </w:pPr>
      <w:r>
        <w:rPr>
          <w:rFonts w:ascii="Arial" w:hAnsi="Arial"/>
          <w:color w:val="000000"/>
          <w:sz w:val="20"/>
          <w:szCs w:val="20"/>
          <w:lang w:val="en-IN"/>
        </w:rPr>
        <w:t>T</w:t>
      </w:r>
      <w:r w:rsidR="002C2296" w:rsidRPr="00AC7425">
        <w:rPr>
          <w:rFonts w:ascii="Arial" w:hAnsi="Arial"/>
          <w:color w:val="000000"/>
          <w:sz w:val="20"/>
          <w:szCs w:val="20"/>
          <w:lang w:val="en-IN"/>
        </w:rPr>
        <w:t xml:space="preserve">he Lessor and Lessee have hereunto </w:t>
      </w:r>
      <w:r>
        <w:rPr>
          <w:rFonts w:ascii="Arial" w:hAnsi="Arial"/>
          <w:color w:val="000000"/>
          <w:sz w:val="20"/>
          <w:szCs w:val="20"/>
          <w:lang w:val="en-IN"/>
        </w:rPr>
        <w:t>agreed to the agreement through digital signature</w:t>
      </w:r>
      <w:r w:rsidR="002C2296" w:rsidRPr="00AC7425">
        <w:rPr>
          <w:rFonts w:ascii="Arial" w:hAnsi="Arial"/>
          <w:color w:val="000000"/>
          <w:sz w:val="20"/>
          <w:szCs w:val="20"/>
          <w:lang w:val="en-IN"/>
        </w:rPr>
        <w:t>.</w:t>
      </w:r>
    </w:p>
    <w:p w14:paraId="6A890704" w14:textId="77777777" w:rsidR="002B3C54" w:rsidRDefault="002B3C54" w:rsidP="002C2296">
      <w:pPr>
        <w:shd w:val="clear" w:color="auto" w:fill="FFFFFF"/>
        <w:spacing w:line="420" w:lineRule="atLeast"/>
        <w:ind w:right="-347"/>
        <w:jc w:val="both"/>
        <w:rPr>
          <w:rFonts w:ascii="Arial" w:hAnsi="Arial"/>
          <w:color w:val="000000"/>
          <w:sz w:val="20"/>
          <w:szCs w:val="20"/>
          <w:lang w:val="en-IN"/>
        </w:rPr>
      </w:pPr>
    </w:p>
    <w:p w14:paraId="150BBB99" w14:textId="55C3B5A0" w:rsidR="002C2296" w:rsidRDefault="002B3C54" w:rsidP="002C2296">
      <w:pPr>
        <w:shd w:val="clear" w:color="auto" w:fill="FFFFFF"/>
        <w:spacing w:line="420" w:lineRule="atLeast"/>
        <w:ind w:right="-347"/>
        <w:jc w:val="both"/>
        <w:rPr>
          <w:rFonts w:ascii="Arial" w:hAnsi="Arial"/>
          <w:color w:val="000000"/>
          <w:sz w:val="20"/>
          <w:szCs w:val="20"/>
          <w:lang w:val="en-IN"/>
        </w:rPr>
      </w:pPr>
      <w:r>
        <w:rPr>
          <w:rFonts w:ascii="Arial" w:hAnsi="Arial"/>
          <w:color w:val="000000"/>
          <w:sz w:val="20"/>
          <w:szCs w:val="20"/>
          <w:lang w:val="en-IN"/>
        </w:rPr>
        <w:t xml:space="preserve">Digitally </w:t>
      </w:r>
      <w:r w:rsidR="002C2296" w:rsidRPr="00AC7425">
        <w:rPr>
          <w:rFonts w:ascii="Arial" w:hAnsi="Arial"/>
          <w:color w:val="000000"/>
          <w:sz w:val="20"/>
          <w:szCs w:val="20"/>
          <w:lang w:val="en-IN"/>
        </w:rPr>
        <w:t xml:space="preserve">Signed, and </w:t>
      </w:r>
      <w:r>
        <w:rPr>
          <w:rFonts w:ascii="Arial" w:hAnsi="Arial"/>
          <w:color w:val="000000"/>
          <w:sz w:val="20"/>
          <w:szCs w:val="20"/>
          <w:lang w:val="en-IN"/>
        </w:rPr>
        <w:t xml:space="preserve">agreed </w:t>
      </w:r>
      <w:r w:rsidR="002C2296" w:rsidRPr="00AC7425">
        <w:rPr>
          <w:rFonts w:ascii="Arial" w:hAnsi="Arial"/>
          <w:color w:val="000000"/>
          <w:sz w:val="20"/>
          <w:szCs w:val="20"/>
          <w:lang w:val="en-IN"/>
        </w:rPr>
        <w:t xml:space="preserve"> by</w:t>
      </w:r>
      <w:r>
        <w:rPr>
          <w:rFonts w:ascii="Arial" w:hAnsi="Arial"/>
          <w:color w:val="000000"/>
          <w:sz w:val="20"/>
          <w:szCs w:val="20"/>
          <w:lang w:val="en-IN"/>
        </w:rPr>
        <w:t xml:space="preserve">: </w:t>
      </w:r>
    </w:p>
    <w:p w14:paraId="501B8D2C" w14:textId="77777777" w:rsidR="002B3C54" w:rsidRPr="00AC7425" w:rsidRDefault="002B3C54" w:rsidP="002C2296">
      <w:pPr>
        <w:shd w:val="clear" w:color="auto" w:fill="FFFFFF"/>
        <w:spacing w:line="420" w:lineRule="atLeast"/>
        <w:ind w:right="-347"/>
        <w:jc w:val="both"/>
        <w:rPr>
          <w:rFonts w:ascii="Arial" w:hAnsi="Arial"/>
          <w:color w:val="000000"/>
          <w:sz w:val="20"/>
          <w:szCs w:val="20"/>
          <w:lang w:val="en-IN"/>
        </w:rPr>
      </w:pPr>
    </w:p>
    <w:p w14:paraId="7E289107" w14:textId="77777777" w:rsidR="002C2296" w:rsidRDefault="002C2296" w:rsidP="002C2296">
      <w:pPr>
        <w:shd w:val="clear" w:color="auto" w:fill="FFFFFF"/>
        <w:spacing w:line="420" w:lineRule="atLeast"/>
        <w:ind w:right="-347"/>
        <w:jc w:val="both"/>
        <w:rPr>
          <w:rFonts w:ascii="Arial" w:hAnsi="Arial"/>
          <w:b/>
          <w:color w:val="000000"/>
          <w:sz w:val="20"/>
          <w:szCs w:val="20"/>
          <w:lang w:val="en-IN"/>
        </w:rPr>
      </w:pPr>
      <w:r w:rsidRPr="00791995">
        <w:rPr>
          <w:rFonts w:ascii="Arial" w:hAnsi="Arial"/>
          <w:b/>
          <w:color w:val="000000"/>
          <w:sz w:val="20"/>
          <w:szCs w:val="20"/>
          <w:lang w:val="en-IN"/>
        </w:rPr>
        <w:t>Lessor</w:t>
      </w:r>
    </w:p>
    <w:p w14:paraId="7550BF70" w14:textId="77777777" w:rsidR="002C2296" w:rsidRPr="00146F94" w:rsidRDefault="002C2296" w:rsidP="002C2296">
      <w:pPr>
        <w:shd w:val="clear" w:color="auto" w:fill="FFFFFF"/>
        <w:spacing w:line="420" w:lineRule="atLeast"/>
        <w:ind w:right="-347"/>
        <w:jc w:val="both"/>
        <w:rPr>
          <w:rFonts w:ascii="Arial" w:hAnsi="Arial"/>
          <w:b/>
          <w:color w:val="000000"/>
          <w:sz w:val="20"/>
          <w:szCs w:val="20"/>
          <w:lang w:val="en-IN"/>
        </w:rPr>
      </w:pPr>
    </w:p>
    <w:p w14:paraId="35CD1C4E" w14:textId="77777777" w:rsidR="002C2296" w:rsidRPr="00AC7425" w:rsidRDefault="002C2296" w:rsidP="002C2296">
      <w:pPr>
        <w:shd w:val="clear" w:color="auto" w:fill="FFFFFF"/>
        <w:spacing w:line="420" w:lineRule="atLeast"/>
        <w:ind w:right="-347"/>
        <w:jc w:val="both"/>
        <w:rPr>
          <w:rFonts w:ascii="Arial" w:hAnsi="Arial"/>
          <w:color w:val="000000"/>
          <w:sz w:val="20"/>
          <w:szCs w:val="20"/>
          <w:lang w:val="en-IN"/>
        </w:rPr>
      </w:pPr>
      <w:r w:rsidRPr="00AC7425">
        <w:rPr>
          <w:rFonts w:ascii="Arial" w:hAnsi="Arial"/>
          <w:color w:val="000000"/>
          <w:sz w:val="20"/>
          <w:szCs w:val="20"/>
          <w:lang w:val="en-IN"/>
        </w:rPr>
        <w:t>___________________________</w:t>
      </w:r>
    </w:p>
    <w:p w14:paraId="7B3AE1F6" w14:textId="77777777" w:rsidR="002B3C54" w:rsidRDefault="002B3C54" w:rsidP="002C2296">
      <w:pPr>
        <w:shd w:val="clear" w:color="auto" w:fill="FFFFFF"/>
        <w:spacing w:line="420" w:lineRule="atLeast"/>
        <w:ind w:right="-347"/>
        <w:jc w:val="both"/>
        <w:rPr>
          <w:rFonts w:ascii="Arial" w:hAnsi="Arial"/>
          <w:b/>
          <w:color w:val="000000"/>
          <w:sz w:val="20"/>
          <w:szCs w:val="20"/>
          <w:lang w:val="en-IN"/>
        </w:rPr>
      </w:pPr>
    </w:p>
    <w:p w14:paraId="6E206E2E" w14:textId="77777777" w:rsidR="002B3C54" w:rsidRDefault="002B3C54" w:rsidP="002C2296">
      <w:pPr>
        <w:shd w:val="clear" w:color="auto" w:fill="FFFFFF"/>
        <w:spacing w:line="420" w:lineRule="atLeast"/>
        <w:ind w:right="-347"/>
        <w:jc w:val="both"/>
        <w:rPr>
          <w:rFonts w:ascii="Arial" w:hAnsi="Arial"/>
          <w:b/>
          <w:color w:val="000000"/>
          <w:sz w:val="20"/>
          <w:szCs w:val="20"/>
          <w:lang w:val="en-IN"/>
        </w:rPr>
      </w:pPr>
    </w:p>
    <w:p w14:paraId="5F6F9A71" w14:textId="77777777" w:rsidR="002B3C54" w:rsidRDefault="002B3C54" w:rsidP="002C2296">
      <w:pPr>
        <w:shd w:val="clear" w:color="auto" w:fill="FFFFFF"/>
        <w:spacing w:line="420" w:lineRule="atLeast"/>
        <w:ind w:right="-347"/>
        <w:jc w:val="both"/>
        <w:rPr>
          <w:rFonts w:ascii="Arial" w:hAnsi="Arial"/>
          <w:b/>
          <w:color w:val="000000"/>
          <w:sz w:val="20"/>
          <w:szCs w:val="20"/>
          <w:lang w:val="en-IN"/>
        </w:rPr>
      </w:pPr>
    </w:p>
    <w:p w14:paraId="273C2D81" w14:textId="6D2FD79D" w:rsidR="002C2296" w:rsidRPr="00146F94" w:rsidRDefault="002C2296" w:rsidP="002C2296">
      <w:pPr>
        <w:shd w:val="clear" w:color="auto" w:fill="FFFFFF"/>
        <w:spacing w:line="420" w:lineRule="atLeast"/>
        <w:ind w:right="-347"/>
        <w:jc w:val="both"/>
        <w:rPr>
          <w:rFonts w:ascii="Arial" w:hAnsi="Arial"/>
          <w:color w:val="000000"/>
          <w:sz w:val="20"/>
          <w:szCs w:val="20"/>
          <w:lang w:val="en-IN"/>
        </w:rPr>
      </w:pPr>
      <w:r w:rsidRPr="00791995">
        <w:rPr>
          <w:rFonts w:ascii="Arial" w:hAnsi="Arial"/>
          <w:b/>
          <w:color w:val="000000"/>
          <w:sz w:val="20"/>
          <w:szCs w:val="20"/>
          <w:lang w:val="en-IN"/>
        </w:rPr>
        <w:t>Lessee</w:t>
      </w:r>
    </w:p>
    <w:p w14:paraId="4AAA76C5" w14:textId="77777777" w:rsidR="002C2296" w:rsidRPr="00AC7425" w:rsidRDefault="002C2296" w:rsidP="002C2296">
      <w:pPr>
        <w:shd w:val="clear" w:color="auto" w:fill="FFFFFF"/>
        <w:spacing w:line="420" w:lineRule="atLeast"/>
        <w:ind w:right="-347"/>
        <w:jc w:val="both"/>
        <w:rPr>
          <w:rFonts w:ascii="Arial" w:hAnsi="Arial"/>
          <w:color w:val="000000"/>
          <w:sz w:val="20"/>
          <w:szCs w:val="20"/>
          <w:lang w:val="en-IN"/>
        </w:rPr>
      </w:pPr>
      <w:r w:rsidRPr="00AC7425">
        <w:rPr>
          <w:rFonts w:ascii="Arial" w:hAnsi="Arial"/>
          <w:color w:val="000000"/>
          <w:sz w:val="20"/>
          <w:szCs w:val="20"/>
          <w:lang w:val="en-IN"/>
        </w:rPr>
        <w:t> </w:t>
      </w:r>
    </w:p>
    <w:p w14:paraId="089B334B" w14:textId="1CFB8DAF" w:rsidR="002C2296" w:rsidRPr="00AC7425" w:rsidRDefault="002C2296" w:rsidP="002C2296">
      <w:pPr>
        <w:shd w:val="clear" w:color="auto" w:fill="FFFFFF"/>
        <w:spacing w:line="420" w:lineRule="atLeast"/>
        <w:ind w:right="-347"/>
        <w:jc w:val="both"/>
        <w:rPr>
          <w:rFonts w:ascii="Arial" w:hAnsi="Arial"/>
          <w:color w:val="000000"/>
          <w:sz w:val="20"/>
          <w:szCs w:val="20"/>
          <w:lang w:val="en-IN"/>
        </w:rPr>
      </w:pPr>
      <w:r w:rsidRPr="00AC7425">
        <w:rPr>
          <w:rFonts w:ascii="Arial" w:hAnsi="Arial"/>
          <w:color w:val="000000"/>
          <w:sz w:val="20"/>
          <w:szCs w:val="20"/>
          <w:lang w:val="en-IN"/>
        </w:rPr>
        <w:t>___________________________</w:t>
      </w:r>
      <w:r>
        <w:rPr>
          <w:rFonts w:ascii="Arial" w:hAnsi="Arial"/>
          <w:color w:val="000000"/>
          <w:sz w:val="20"/>
          <w:szCs w:val="20"/>
          <w:lang w:val="en-IN"/>
        </w:rPr>
        <w:tab/>
      </w:r>
      <w:r>
        <w:rPr>
          <w:rFonts w:ascii="Arial" w:hAnsi="Arial"/>
          <w:color w:val="000000"/>
          <w:sz w:val="20"/>
          <w:szCs w:val="20"/>
          <w:lang w:val="en-IN"/>
        </w:rPr>
        <w:tab/>
      </w:r>
      <w:r>
        <w:rPr>
          <w:rFonts w:ascii="Arial" w:hAnsi="Arial"/>
          <w:color w:val="000000"/>
          <w:sz w:val="20"/>
          <w:szCs w:val="20"/>
          <w:lang w:val="en-IN"/>
        </w:rPr>
        <w:tab/>
      </w:r>
    </w:p>
    <w:p w14:paraId="7EF03C46" w14:textId="77777777" w:rsidR="002C2296" w:rsidRPr="00051CBF" w:rsidRDefault="002C2296" w:rsidP="002B3C54">
      <w:pPr>
        <w:jc w:val="center"/>
        <w:rPr>
          <w:rFonts w:ascii="Arial" w:hAnsi="Arial"/>
          <w:b/>
          <w:color w:val="000000"/>
          <w:sz w:val="20"/>
          <w:szCs w:val="20"/>
          <w:lang w:val="en-IN"/>
        </w:rPr>
      </w:pPr>
      <w:r>
        <w:rPr>
          <w:rFonts w:ascii="Arial" w:hAnsi="Arial"/>
          <w:b/>
          <w:color w:val="000000"/>
          <w:sz w:val="20"/>
          <w:szCs w:val="20"/>
          <w:lang w:val="en-IN"/>
        </w:rPr>
        <w:br w:type="page"/>
      </w:r>
      <w:r w:rsidRPr="00051CBF">
        <w:rPr>
          <w:rFonts w:ascii="Arial" w:hAnsi="Arial"/>
          <w:b/>
          <w:color w:val="000000"/>
          <w:sz w:val="20"/>
          <w:szCs w:val="20"/>
          <w:lang w:val="en-IN"/>
        </w:rPr>
        <w:lastRenderedPageBreak/>
        <w:t>Annexure 1</w:t>
      </w:r>
    </w:p>
    <w:p w14:paraId="614542BD" w14:textId="77777777" w:rsidR="002C2296" w:rsidRDefault="002C2296" w:rsidP="002C2296">
      <w:pPr>
        <w:rPr>
          <w:rFonts w:ascii="Arial" w:hAnsi="Arial"/>
          <w:b/>
          <w:color w:val="000000"/>
          <w:sz w:val="20"/>
          <w:szCs w:val="20"/>
          <w:lang w:val="en-IN"/>
        </w:rPr>
      </w:pPr>
    </w:p>
    <w:p w14:paraId="391E297F" w14:textId="77777777" w:rsidR="002C2296" w:rsidRDefault="002C2296" w:rsidP="002C2296">
      <w:pPr>
        <w:rPr>
          <w:rFonts w:ascii="Arial" w:hAnsi="Arial"/>
          <w:b/>
          <w:color w:val="000000"/>
          <w:sz w:val="20"/>
          <w:szCs w:val="20"/>
          <w:lang w:val="en-IN"/>
        </w:rPr>
      </w:pPr>
    </w:p>
    <w:p w14:paraId="552AC8FF" w14:textId="77777777" w:rsidR="002C2296" w:rsidRPr="00EC2174" w:rsidRDefault="002C2296" w:rsidP="002C2296">
      <w:pPr>
        <w:jc w:val="both"/>
        <w:rPr>
          <w:rFonts w:ascii="Arial" w:hAnsi="Arial"/>
          <w:color w:val="000000"/>
          <w:sz w:val="20"/>
          <w:szCs w:val="20"/>
          <w:lang w:val="en-IN"/>
        </w:rPr>
      </w:pPr>
      <w:r>
        <w:rPr>
          <w:rFonts w:ascii="Arial" w:hAnsi="Arial"/>
          <w:color w:val="000000"/>
          <w:sz w:val="20"/>
          <w:szCs w:val="20"/>
          <w:lang w:val="en-IN"/>
        </w:rPr>
        <w:t xml:space="preserve">The LESSE has agreed to pay the monthly rent to be paid in full, by direct wire transfer to the LESSOR bank account. </w:t>
      </w:r>
    </w:p>
    <w:p w14:paraId="656DD300" w14:textId="77777777" w:rsidR="002C2296" w:rsidRDefault="002C2296" w:rsidP="002C2296">
      <w:pPr>
        <w:rPr>
          <w:rFonts w:ascii="Arial" w:hAnsi="Arial"/>
          <w:b/>
          <w:color w:val="000000"/>
          <w:sz w:val="20"/>
          <w:szCs w:val="20"/>
          <w:lang w:val="en-IN"/>
        </w:rPr>
      </w:pPr>
    </w:p>
    <w:p w14:paraId="41448436" w14:textId="77777777" w:rsidR="002C2296" w:rsidRDefault="002C2296" w:rsidP="002C2296">
      <w:pPr>
        <w:rPr>
          <w:rFonts w:ascii="Arial" w:hAnsi="Arial"/>
          <w:b/>
          <w:color w:val="000000"/>
          <w:sz w:val="20"/>
          <w:szCs w:val="20"/>
          <w:lang w:val="en-IN"/>
        </w:rPr>
      </w:pPr>
    </w:p>
    <w:p w14:paraId="7C90E3F4" w14:textId="77777777" w:rsidR="002C2296" w:rsidRDefault="002C2296" w:rsidP="002B3C54">
      <w:pPr>
        <w:rPr>
          <w:rFonts w:ascii="Arial" w:hAnsi="Arial"/>
          <w:b/>
          <w:color w:val="000000"/>
          <w:sz w:val="20"/>
          <w:szCs w:val="20"/>
          <w:lang w:val="en-IN"/>
        </w:rPr>
      </w:pPr>
      <w:r>
        <w:rPr>
          <w:rFonts w:ascii="Arial" w:hAnsi="Arial"/>
          <w:b/>
          <w:color w:val="000000"/>
          <w:sz w:val="20"/>
          <w:szCs w:val="20"/>
          <w:lang w:val="en-IN"/>
        </w:rPr>
        <w:t>SECURITY DEPOSIT:</w:t>
      </w:r>
    </w:p>
    <w:p w14:paraId="5D860DC3" w14:textId="1F6D54F0" w:rsidR="002C2296" w:rsidRPr="009D0F1A" w:rsidRDefault="002C2296" w:rsidP="002B3C54">
      <w:pPr>
        <w:shd w:val="clear" w:color="auto" w:fill="FFFFFF"/>
        <w:ind w:right="-347"/>
        <w:jc w:val="both"/>
        <w:rPr>
          <w:rFonts w:ascii="Arial" w:hAnsi="Arial"/>
          <w:color w:val="000000"/>
          <w:sz w:val="20"/>
          <w:szCs w:val="20"/>
          <w:lang w:val="en-IN"/>
        </w:rPr>
      </w:pPr>
      <w:r w:rsidRPr="009D0F1A">
        <w:rPr>
          <w:rFonts w:ascii="Arial" w:hAnsi="Arial"/>
          <w:color w:val="000000"/>
          <w:sz w:val="20"/>
          <w:szCs w:val="20"/>
          <w:lang w:val="en-IN"/>
        </w:rPr>
        <w:t xml:space="preserve">The LESSEE has paid the security deposit amount of </w:t>
      </w:r>
      <w:r w:rsidRPr="009D0F1A">
        <w:rPr>
          <w:rFonts w:ascii="Arial" w:hAnsi="Arial"/>
          <w:b/>
          <w:color w:val="000000"/>
          <w:sz w:val="20"/>
          <w:szCs w:val="20"/>
          <w:lang w:val="en-IN"/>
        </w:rPr>
        <w:t xml:space="preserve">Rs. </w:t>
      </w:r>
      <w:r w:rsidR="002B3C54">
        <w:rPr>
          <w:rFonts w:ascii="Arial" w:hAnsi="Arial"/>
          <w:b/>
          <w:color w:val="000000"/>
          <w:sz w:val="20"/>
          <w:szCs w:val="20"/>
          <w:lang w:val="en-IN"/>
        </w:rPr>
        <w:t>__________</w:t>
      </w:r>
      <w:r w:rsidRPr="009D0F1A">
        <w:rPr>
          <w:rFonts w:ascii="Arial" w:hAnsi="Arial"/>
          <w:b/>
          <w:color w:val="000000"/>
          <w:sz w:val="20"/>
          <w:szCs w:val="20"/>
          <w:lang w:val="en-IN"/>
        </w:rPr>
        <w:t xml:space="preserve"> (</w:t>
      </w:r>
      <w:r w:rsidR="002B3C54">
        <w:rPr>
          <w:rFonts w:ascii="Arial" w:hAnsi="Arial"/>
          <w:b/>
          <w:color w:val="000000"/>
          <w:sz w:val="20"/>
          <w:szCs w:val="20"/>
          <w:lang w:val="en-IN"/>
        </w:rPr>
        <w:t>____</w:t>
      </w:r>
      <w:r w:rsidR="002B3C54" w:rsidRPr="002B3C54">
        <w:rPr>
          <w:rFonts w:ascii="Arial" w:hAnsi="Arial"/>
          <w:b/>
          <w:color w:val="000000"/>
          <w:sz w:val="20"/>
          <w:szCs w:val="20"/>
          <w:highlight w:val="yellow"/>
          <w:lang w:val="en-IN"/>
        </w:rPr>
        <w:t>in words</w:t>
      </w:r>
      <w:r w:rsidR="002B3C54">
        <w:rPr>
          <w:rFonts w:ascii="Arial" w:hAnsi="Arial"/>
          <w:b/>
          <w:color w:val="000000"/>
          <w:sz w:val="20"/>
          <w:szCs w:val="20"/>
          <w:lang w:val="en-IN"/>
        </w:rPr>
        <w:t>_____</w:t>
      </w:r>
      <w:r w:rsidRPr="009D0F1A">
        <w:rPr>
          <w:rFonts w:ascii="Arial" w:hAnsi="Arial"/>
          <w:b/>
          <w:color w:val="000000"/>
          <w:sz w:val="20"/>
          <w:szCs w:val="20"/>
          <w:lang w:val="en-IN"/>
        </w:rPr>
        <w:t xml:space="preserve"> </w:t>
      </w:r>
      <w:proofErr w:type="spellStart"/>
      <w:r w:rsidRPr="009D0F1A">
        <w:rPr>
          <w:rFonts w:ascii="Arial" w:hAnsi="Arial"/>
          <w:b/>
          <w:color w:val="000000"/>
          <w:sz w:val="20"/>
          <w:szCs w:val="20"/>
          <w:lang w:val="en-IN"/>
        </w:rPr>
        <w:t>rupess</w:t>
      </w:r>
      <w:proofErr w:type="spellEnd"/>
      <w:r w:rsidRPr="009D0F1A">
        <w:rPr>
          <w:rFonts w:ascii="Arial" w:hAnsi="Arial"/>
          <w:b/>
          <w:color w:val="000000"/>
          <w:sz w:val="20"/>
          <w:szCs w:val="20"/>
          <w:lang w:val="en-IN"/>
        </w:rPr>
        <w:t xml:space="preserve"> only) </w:t>
      </w:r>
      <w:r w:rsidRPr="009D0F1A">
        <w:rPr>
          <w:rFonts w:ascii="Arial" w:hAnsi="Arial"/>
          <w:color w:val="000000"/>
          <w:sz w:val="20"/>
          <w:szCs w:val="20"/>
          <w:lang w:val="en-IN"/>
        </w:rPr>
        <w:t>by the way of direct wire transfer from LESSEE bank account to LESSOR bank account</w:t>
      </w:r>
      <w:r w:rsidR="002B3C54">
        <w:rPr>
          <w:rFonts w:ascii="Arial" w:hAnsi="Arial"/>
          <w:color w:val="000000"/>
          <w:sz w:val="20"/>
          <w:szCs w:val="20"/>
          <w:lang w:val="en-IN"/>
        </w:rPr>
        <w:t xml:space="preserve">. </w:t>
      </w:r>
    </w:p>
    <w:p w14:paraId="753AAE79" w14:textId="77777777" w:rsidR="002C2296" w:rsidRDefault="002C2296" w:rsidP="002C2296">
      <w:pPr>
        <w:shd w:val="clear" w:color="auto" w:fill="FFFFFF"/>
        <w:spacing w:line="420" w:lineRule="atLeast"/>
        <w:ind w:right="-347"/>
        <w:jc w:val="both"/>
        <w:rPr>
          <w:rFonts w:ascii="Arial" w:hAnsi="Arial"/>
          <w:b/>
          <w:color w:val="000000"/>
          <w:sz w:val="20"/>
          <w:szCs w:val="20"/>
          <w:lang w:val="en-IN"/>
        </w:rPr>
      </w:pPr>
    </w:p>
    <w:p w14:paraId="67445E9A" w14:textId="77777777" w:rsidR="002C2296" w:rsidRDefault="002C2296" w:rsidP="002C2296">
      <w:pPr>
        <w:rPr>
          <w:rFonts w:ascii="Arial" w:hAnsi="Arial"/>
          <w:b/>
          <w:color w:val="000000"/>
          <w:sz w:val="20"/>
          <w:szCs w:val="20"/>
          <w:lang w:val="en-IN"/>
        </w:rPr>
      </w:pPr>
      <w:r>
        <w:rPr>
          <w:rFonts w:ascii="Arial" w:hAnsi="Arial"/>
          <w:b/>
          <w:color w:val="000000"/>
          <w:sz w:val="20"/>
          <w:szCs w:val="20"/>
          <w:lang w:val="en-IN"/>
        </w:rPr>
        <w:br w:type="page"/>
      </w:r>
    </w:p>
    <w:p w14:paraId="44EE2385" w14:textId="77777777" w:rsidR="002C2296" w:rsidRPr="002B3C54" w:rsidRDefault="002C2296" w:rsidP="002B3C54">
      <w:pPr>
        <w:jc w:val="center"/>
        <w:rPr>
          <w:rFonts w:ascii="Arial" w:hAnsi="Arial"/>
          <w:b/>
          <w:color w:val="000000"/>
          <w:sz w:val="26"/>
          <w:szCs w:val="26"/>
          <w:lang w:val="en-IN"/>
        </w:rPr>
      </w:pPr>
      <w:r w:rsidRPr="002B3C54">
        <w:rPr>
          <w:rFonts w:ascii="Arial" w:hAnsi="Arial"/>
          <w:b/>
          <w:color w:val="000000"/>
          <w:sz w:val="26"/>
          <w:szCs w:val="26"/>
          <w:lang w:val="en-IN"/>
        </w:rPr>
        <w:lastRenderedPageBreak/>
        <w:t>Annexure 2</w:t>
      </w:r>
    </w:p>
    <w:p w14:paraId="7ED57C88" w14:textId="77777777" w:rsidR="002C2296" w:rsidRPr="002B3C54" w:rsidRDefault="002C2296" w:rsidP="002B3C54">
      <w:pPr>
        <w:shd w:val="clear" w:color="auto" w:fill="FFFFFF"/>
        <w:spacing w:line="420" w:lineRule="atLeast"/>
        <w:ind w:right="-347"/>
        <w:jc w:val="center"/>
        <w:rPr>
          <w:rFonts w:ascii="Arial" w:hAnsi="Arial"/>
          <w:b/>
          <w:color w:val="000000"/>
          <w:sz w:val="26"/>
          <w:szCs w:val="26"/>
          <w:lang w:val="en-IN"/>
        </w:rPr>
      </w:pPr>
      <w:r w:rsidRPr="002B3C54">
        <w:rPr>
          <w:rFonts w:ascii="Arial" w:hAnsi="Arial"/>
          <w:b/>
          <w:color w:val="000000"/>
          <w:sz w:val="26"/>
          <w:szCs w:val="26"/>
          <w:lang w:val="en-IN"/>
        </w:rPr>
        <w:t>The Leased Premises has the following fittings and furnishings:</w:t>
      </w:r>
    </w:p>
    <w:p w14:paraId="5F1757BA" w14:textId="77777777" w:rsidR="002C2296" w:rsidRPr="00AC7425" w:rsidRDefault="002C2296" w:rsidP="002C2296">
      <w:pPr>
        <w:shd w:val="clear" w:color="auto" w:fill="FFFFFF"/>
        <w:spacing w:line="420" w:lineRule="atLeast"/>
        <w:ind w:right="-347"/>
        <w:jc w:val="both"/>
        <w:rPr>
          <w:rFonts w:ascii="Arial" w:hAnsi="Arial"/>
          <w:color w:val="000000"/>
          <w:sz w:val="20"/>
          <w:szCs w:val="20"/>
          <w:lang w:val="en-IN"/>
        </w:rPr>
      </w:pPr>
      <w:r w:rsidRPr="00AC7425">
        <w:rPr>
          <w:rFonts w:ascii="Arial" w:hAnsi="Arial"/>
          <w:color w:val="000000"/>
          <w:sz w:val="20"/>
          <w:szCs w:val="20"/>
          <w:lang w:val="en-IN"/>
        </w:rPr>
        <w:t> </w:t>
      </w: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4"/>
        <w:gridCol w:w="757"/>
      </w:tblGrid>
      <w:tr w:rsidR="002C2296" w:rsidRPr="00AC7425" w14:paraId="52132E54" w14:textId="77777777" w:rsidTr="00622D47">
        <w:tc>
          <w:tcPr>
            <w:tcW w:w="5354" w:type="dxa"/>
            <w:vAlign w:val="center"/>
          </w:tcPr>
          <w:p w14:paraId="1D8D712F" w14:textId="77777777" w:rsidR="002C2296" w:rsidRPr="00AC7425" w:rsidRDefault="002C2296" w:rsidP="00622D47">
            <w:pPr>
              <w:ind w:right="-347"/>
              <w:jc w:val="both"/>
              <w:rPr>
                <w:rFonts w:ascii="Arial" w:hAnsi="Arial"/>
                <w:b/>
                <w:color w:val="1F3763" w:themeColor="accent1" w:themeShade="7F"/>
                <w:sz w:val="20"/>
                <w:szCs w:val="20"/>
                <w:lang w:val="en-IN"/>
              </w:rPr>
            </w:pPr>
            <w:r w:rsidRPr="00AC7425">
              <w:rPr>
                <w:rFonts w:ascii="Arial" w:hAnsi="Arial"/>
                <w:b/>
                <w:sz w:val="20"/>
                <w:szCs w:val="20"/>
                <w:lang w:val="en-IN"/>
              </w:rPr>
              <w:t>Item</w:t>
            </w:r>
          </w:p>
        </w:tc>
        <w:tc>
          <w:tcPr>
            <w:tcW w:w="757" w:type="dxa"/>
            <w:vAlign w:val="center"/>
          </w:tcPr>
          <w:p w14:paraId="563BE027" w14:textId="77777777" w:rsidR="002C2296" w:rsidRPr="00AC7425" w:rsidRDefault="002C2296" w:rsidP="00622D47">
            <w:pPr>
              <w:ind w:right="-347"/>
              <w:jc w:val="both"/>
              <w:rPr>
                <w:rFonts w:ascii="Arial" w:hAnsi="Arial"/>
                <w:b/>
                <w:color w:val="1F3763" w:themeColor="accent1" w:themeShade="7F"/>
                <w:sz w:val="20"/>
                <w:szCs w:val="20"/>
                <w:lang w:val="en-IN"/>
              </w:rPr>
            </w:pPr>
            <w:r w:rsidRPr="00AC7425">
              <w:rPr>
                <w:rFonts w:ascii="Arial" w:hAnsi="Arial"/>
                <w:b/>
                <w:sz w:val="20"/>
                <w:szCs w:val="20"/>
                <w:lang w:val="en-IN"/>
              </w:rPr>
              <w:t>Count</w:t>
            </w:r>
          </w:p>
        </w:tc>
      </w:tr>
      <w:tr w:rsidR="002C2296" w:rsidRPr="00AC7425" w14:paraId="24F29249" w14:textId="77777777" w:rsidTr="00622D47">
        <w:tc>
          <w:tcPr>
            <w:tcW w:w="5354" w:type="dxa"/>
            <w:vAlign w:val="center"/>
          </w:tcPr>
          <w:p w14:paraId="44E53783" w14:textId="77777777" w:rsidR="002C2296" w:rsidRPr="00AC7425" w:rsidRDefault="002C2296" w:rsidP="00622D47">
            <w:pPr>
              <w:ind w:right="-347"/>
              <w:jc w:val="both"/>
              <w:rPr>
                <w:rFonts w:ascii="Arial" w:hAnsi="Arial"/>
                <w:sz w:val="20"/>
                <w:szCs w:val="20"/>
                <w:lang w:val="en-IN"/>
              </w:rPr>
            </w:pPr>
            <w:r>
              <w:rPr>
                <w:rFonts w:ascii="Arial" w:hAnsi="Arial"/>
                <w:sz w:val="20"/>
                <w:szCs w:val="20"/>
                <w:lang w:val="en-IN"/>
              </w:rPr>
              <w:t>Cupboard in utility</w:t>
            </w:r>
          </w:p>
        </w:tc>
        <w:tc>
          <w:tcPr>
            <w:tcW w:w="757" w:type="dxa"/>
            <w:vAlign w:val="center"/>
          </w:tcPr>
          <w:p w14:paraId="288F851E" w14:textId="40605028" w:rsidR="002C2296" w:rsidRPr="00AC7425" w:rsidRDefault="002C2296" w:rsidP="00622D47">
            <w:pPr>
              <w:ind w:right="-347"/>
              <w:jc w:val="both"/>
              <w:rPr>
                <w:rFonts w:ascii="Arial" w:hAnsi="Arial"/>
                <w:sz w:val="20"/>
                <w:szCs w:val="20"/>
                <w:lang w:val="en-IN"/>
              </w:rPr>
            </w:pPr>
          </w:p>
        </w:tc>
      </w:tr>
      <w:tr w:rsidR="002C2296" w:rsidRPr="00AC7425" w14:paraId="5DFF24D3" w14:textId="77777777" w:rsidTr="00622D47">
        <w:tc>
          <w:tcPr>
            <w:tcW w:w="5354" w:type="dxa"/>
            <w:vAlign w:val="center"/>
          </w:tcPr>
          <w:p w14:paraId="08E2D1D1" w14:textId="77777777" w:rsidR="002C2296" w:rsidRPr="00AC7425" w:rsidRDefault="002C2296" w:rsidP="00622D47">
            <w:pPr>
              <w:ind w:right="-347"/>
              <w:jc w:val="both"/>
              <w:rPr>
                <w:rFonts w:ascii="Arial" w:hAnsi="Arial"/>
                <w:sz w:val="20"/>
                <w:szCs w:val="20"/>
                <w:lang w:val="en-IN"/>
              </w:rPr>
            </w:pPr>
            <w:r>
              <w:rPr>
                <w:rFonts w:ascii="Arial" w:hAnsi="Arial"/>
                <w:sz w:val="20"/>
                <w:szCs w:val="20"/>
                <w:lang w:val="en-IN"/>
              </w:rPr>
              <w:t>Cupboard in balcony attached to master bedroom</w:t>
            </w:r>
          </w:p>
        </w:tc>
        <w:tc>
          <w:tcPr>
            <w:tcW w:w="757" w:type="dxa"/>
            <w:vAlign w:val="center"/>
          </w:tcPr>
          <w:p w14:paraId="0097E37F" w14:textId="49EFE79F" w:rsidR="002C2296" w:rsidRPr="00AC7425" w:rsidRDefault="002C2296" w:rsidP="00622D47">
            <w:pPr>
              <w:ind w:right="-347"/>
              <w:jc w:val="both"/>
              <w:rPr>
                <w:rFonts w:ascii="Arial" w:hAnsi="Arial"/>
                <w:sz w:val="20"/>
                <w:szCs w:val="20"/>
                <w:lang w:val="en-IN"/>
              </w:rPr>
            </w:pPr>
          </w:p>
        </w:tc>
      </w:tr>
      <w:tr w:rsidR="002C2296" w:rsidRPr="00AC7425" w14:paraId="41F90792" w14:textId="77777777" w:rsidTr="00622D47">
        <w:tc>
          <w:tcPr>
            <w:tcW w:w="5354" w:type="dxa"/>
            <w:vAlign w:val="center"/>
          </w:tcPr>
          <w:p w14:paraId="20349A82" w14:textId="77777777" w:rsidR="002C2296" w:rsidRPr="00AC7425" w:rsidRDefault="002C2296" w:rsidP="00622D47">
            <w:pPr>
              <w:ind w:right="-347"/>
              <w:jc w:val="both"/>
              <w:rPr>
                <w:rFonts w:ascii="Arial" w:hAnsi="Arial"/>
                <w:sz w:val="20"/>
                <w:szCs w:val="20"/>
                <w:lang w:val="en-IN"/>
              </w:rPr>
            </w:pPr>
            <w:r>
              <w:rPr>
                <w:rFonts w:ascii="Arial" w:hAnsi="Arial"/>
                <w:sz w:val="20"/>
                <w:szCs w:val="20"/>
                <w:lang w:val="en-IN"/>
              </w:rPr>
              <w:t>Wardrobes in bedrooms</w:t>
            </w:r>
          </w:p>
        </w:tc>
        <w:tc>
          <w:tcPr>
            <w:tcW w:w="757" w:type="dxa"/>
            <w:vAlign w:val="center"/>
          </w:tcPr>
          <w:p w14:paraId="1D1822BA" w14:textId="1395977B" w:rsidR="002C2296" w:rsidRPr="00AC7425" w:rsidRDefault="002C2296" w:rsidP="00622D47">
            <w:pPr>
              <w:ind w:right="-347"/>
              <w:jc w:val="both"/>
              <w:rPr>
                <w:rFonts w:ascii="Arial" w:hAnsi="Arial"/>
                <w:sz w:val="20"/>
                <w:szCs w:val="20"/>
                <w:lang w:val="en-IN"/>
              </w:rPr>
            </w:pPr>
          </w:p>
        </w:tc>
      </w:tr>
      <w:tr w:rsidR="002C2296" w:rsidRPr="00AC7425" w14:paraId="19A6249E" w14:textId="77777777" w:rsidTr="00622D47">
        <w:tc>
          <w:tcPr>
            <w:tcW w:w="5354" w:type="dxa"/>
            <w:vAlign w:val="center"/>
          </w:tcPr>
          <w:p w14:paraId="09A44941"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Book Shelf</w:t>
            </w:r>
            <w:r>
              <w:rPr>
                <w:rFonts w:ascii="Arial" w:hAnsi="Arial"/>
                <w:sz w:val="20"/>
                <w:szCs w:val="20"/>
                <w:lang w:val="en-IN"/>
              </w:rPr>
              <w:t xml:space="preserve"> in living room</w:t>
            </w:r>
          </w:p>
        </w:tc>
        <w:tc>
          <w:tcPr>
            <w:tcW w:w="757" w:type="dxa"/>
            <w:vAlign w:val="center"/>
          </w:tcPr>
          <w:p w14:paraId="7E9AF496" w14:textId="6CE0FF8E" w:rsidR="002C2296" w:rsidRPr="00AC7425" w:rsidRDefault="002C2296" w:rsidP="00622D47">
            <w:pPr>
              <w:ind w:right="-347"/>
              <w:jc w:val="both"/>
              <w:rPr>
                <w:rFonts w:ascii="Arial" w:hAnsi="Arial"/>
                <w:sz w:val="20"/>
                <w:szCs w:val="20"/>
                <w:lang w:val="en-IN"/>
              </w:rPr>
            </w:pPr>
          </w:p>
        </w:tc>
      </w:tr>
      <w:tr w:rsidR="002C2296" w:rsidRPr="00AC7425" w14:paraId="243678E1" w14:textId="77777777" w:rsidTr="00622D47">
        <w:tc>
          <w:tcPr>
            <w:tcW w:w="5354" w:type="dxa"/>
            <w:vAlign w:val="center"/>
          </w:tcPr>
          <w:p w14:paraId="15D77A46"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Geyser</w:t>
            </w:r>
            <w:r>
              <w:rPr>
                <w:rFonts w:ascii="Arial" w:hAnsi="Arial"/>
                <w:sz w:val="20"/>
                <w:szCs w:val="20"/>
                <w:lang w:val="en-IN"/>
              </w:rPr>
              <w:t>s in bathrooms</w:t>
            </w:r>
          </w:p>
        </w:tc>
        <w:tc>
          <w:tcPr>
            <w:tcW w:w="757" w:type="dxa"/>
            <w:vAlign w:val="center"/>
          </w:tcPr>
          <w:p w14:paraId="067A7DBD" w14:textId="0EB8DB6E" w:rsidR="002C2296" w:rsidRPr="00AC7425" w:rsidRDefault="002C2296" w:rsidP="00622D47">
            <w:pPr>
              <w:ind w:right="-347"/>
              <w:jc w:val="both"/>
              <w:rPr>
                <w:rFonts w:ascii="Arial" w:hAnsi="Arial"/>
                <w:sz w:val="20"/>
                <w:szCs w:val="20"/>
                <w:lang w:val="en-IN"/>
              </w:rPr>
            </w:pPr>
          </w:p>
        </w:tc>
      </w:tr>
      <w:tr w:rsidR="002C2296" w:rsidRPr="00AC7425" w14:paraId="7CAA79A4" w14:textId="77777777" w:rsidTr="00622D47">
        <w:tc>
          <w:tcPr>
            <w:tcW w:w="5354" w:type="dxa"/>
            <w:vAlign w:val="center"/>
          </w:tcPr>
          <w:p w14:paraId="58C81293"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Air Conditioner</w:t>
            </w:r>
            <w:r>
              <w:rPr>
                <w:rFonts w:ascii="Arial" w:hAnsi="Arial"/>
                <w:sz w:val="20"/>
                <w:szCs w:val="20"/>
                <w:lang w:val="en-IN"/>
              </w:rPr>
              <w:t xml:space="preserve"> in master bedroom</w:t>
            </w:r>
          </w:p>
        </w:tc>
        <w:tc>
          <w:tcPr>
            <w:tcW w:w="757" w:type="dxa"/>
            <w:vAlign w:val="center"/>
          </w:tcPr>
          <w:p w14:paraId="0E7D6C25" w14:textId="64C6D3B7" w:rsidR="002C2296" w:rsidRPr="00AC7425" w:rsidRDefault="002C2296" w:rsidP="00622D47">
            <w:pPr>
              <w:ind w:right="-347"/>
              <w:jc w:val="both"/>
              <w:rPr>
                <w:rFonts w:ascii="Arial" w:hAnsi="Arial"/>
                <w:sz w:val="20"/>
                <w:szCs w:val="20"/>
                <w:lang w:val="en-IN"/>
              </w:rPr>
            </w:pPr>
          </w:p>
        </w:tc>
      </w:tr>
      <w:tr w:rsidR="002C2296" w:rsidRPr="00AC7425" w14:paraId="112BC69E" w14:textId="77777777" w:rsidTr="00622D47">
        <w:tc>
          <w:tcPr>
            <w:tcW w:w="5354" w:type="dxa"/>
            <w:vAlign w:val="center"/>
          </w:tcPr>
          <w:p w14:paraId="33097D3E"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Chimney</w:t>
            </w:r>
            <w:r>
              <w:rPr>
                <w:rFonts w:ascii="Arial" w:hAnsi="Arial"/>
                <w:sz w:val="20"/>
                <w:szCs w:val="20"/>
                <w:lang w:val="en-IN"/>
              </w:rPr>
              <w:t xml:space="preserve"> in kitchen</w:t>
            </w:r>
          </w:p>
        </w:tc>
        <w:tc>
          <w:tcPr>
            <w:tcW w:w="757" w:type="dxa"/>
            <w:vAlign w:val="center"/>
          </w:tcPr>
          <w:p w14:paraId="0E168653" w14:textId="3AB4FBA2" w:rsidR="002C2296" w:rsidRPr="00AC7425" w:rsidRDefault="002C2296" w:rsidP="00622D47">
            <w:pPr>
              <w:ind w:right="-347"/>
              <w:jc w:val="both"/>
              <w:rPr>
                <w:rFonts w:ascii="Arial" w:hAnsi="Arial"/>
                <w:sz w:val="20"/>
                <w:szCs w:val="20"/>
                <w:lang w:val="en-IN"/>
              </w:rPr>
            </w:pPr>
          </w:p>
        </w:tc>
      </w:tr>
      <w:tr w:rsidR="002C2296" w:rsidRPr="00AC7425" w14:paraId="56AF0DF0" w14:textId="77777777" w:rsidTr="00622D47">
        <w:tc>
          <w:tcPr>
            <w:tcW w:w="5354" w:type="dxa"/>
            <w:vAlign w:val="center"/>
          </w:tcPr>
          <w:p w14:paraId="576F522B"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Ceiling Fan</w:t>
            </w:r>
            <w:r>
              <w:rPr>
                <w:rFonts w:ascii="Arial" w:hAnsi="Arial"/>
                <w:sz w:val="20"/>
                <w:szCs w:val="20"/>
                <w:lang w:val="en-IN"/>
              </w:rPr>
              <w:t>s in all rooms</w:t>
            </w:r>
          </w:p>
        </w:tc>
        <w:tc>
          <w:tcPr>
            <w:tcW w:w="757" w:type="dxa"/>
            <w:vAlign w:val="center"/>
          </w:tcPr>
          <w:p w14:paraId="64B0335B" w14:textId="4C263BC2" w:rsidR="002C2296" w:rsidRPr="00AC7425" w:rsidRDefault="002C2296" w:rsidP="00622D47">
            <w:pPr>
              <w:ind w:right="-347"/>
              <w:jc w:val="both"/>
              <w:rPr>
                <w:rFonts w:ascii="Arial" w:hAnsi="Arial"/>
                <w:sz w:val="20"/>
                <w:szCs w:val="20"/>
                <w:lang w:val="en-IN"/>
              </w:rPr>
            </w:pPr>
          </w:p>
        </w:tc>
      </w:tr>
      <w:tr w:rsidR="002C2296" w:rsidRPr="00AC7425" w14:paraId="7B27FA42" w14:textId="77777777" w:rsidTr="00622D47">
        <w:tc>
          <w:tcPr>
            <w:tcW w:w="5354" w:type="dxa"/>
            <w:vAlign w:val="center"/>
          </w:tcPr>
          <w:p w14:paraId="14B68EE6"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Exhaust Fan</w:t>
            </w:r>
            <w:r>
              <w:rPr>
                <w:rFonts w:ascii="Arial" w:hAnsi="Arial"/>
                <w:sz w:val="20"/>
                <w:szCs w:val="20"/>
                <w:lang w:val="en-IN"/>
              </w:rPr>
              <w:t xml:space="preserve"> in bathrooms</w:t>
            </w:r>
          </w:p>
        </w:tc>
        <w:tc>
          <w:tcPr>
            <w:tcW w:w="757" w:type="dxa"/>
            <w:vAlign w:val="center"/>
          </w:tcPr>
          <w:p w14:paraId="3A94D7CF" w14:textId="71CF6D5F" w:rsidR="002C2296" w:rsidRPr="00AC7425" w:rsidRDefault="002C2296" w:rsidP="00622D47">
            <w:pPr>
              <w:ind w:right="-347"/>
              <w:jc w:val="both"/>
              <w:rPr>
                <w:rFonts w:ascii="Arial" w:hAnsi="Arial"/>
                <w:sz w:val="20"/>
                <w:szCs w:val="20"/>
                <w:lang w:val="en-IN"/>
              </w:rPr>
            </w:pPr>
          </w:p>
        </w:tc>
      </w:tr>
      <w:tr w:rsidR="002C2296" w:rsidRPr="00AC7425" w14:paraId="1172BE47" w14:textId="77777777" w:rsidTr="00622D47">
        <w:tc>
          <w:tcPr>
            <w:tcW w:w="5354" w:type="dxa"/>
            <w:vAlign w:val="center"/>
          </w:tcPr>
          <w:p w14:paraId="47B8C2EB" w14:textId="77777777" w:rsidR="002C2296" w:rsidRPr="00AC7425" w:rsidRDefault="002C2296" w:rsidP="00622D47">
            <w:pPr>
              <w:ind w:right="-347"/>
              <w:jc w:val="both"/>
              <w:rPr>
                <w:rFonts w:ascii="Arial" w:hAnsi="Arial"/>
                <w:sz w:val="20"/>
                <w:szCs w:val="20"/>
                <w:lang w:val="en-IN"/>
              </w:rPr>
            </w:pPr>
            <w:r w:rsidRPr="00AC7425">
              <w:rPr>
                <w:rFonts w:ascii="Arial" w:hAnsi="Arial"/>
                <w:sz w:val="20"/>
                <w:szCs w:val="20"/>
                <w:lang w:val="en-IN"/>
              </w:rPr>
              <w:t>Mirrors</w:t>
            </w:r>
            <w:r>
              <w:rPr>
                <w:rFonts w:ascii="Arial" w:hAnsi="Arial"/>
                <w:sz w:val="20"/>
                <w:szCs w:val="20"/>
                <w:lang w:val="en-IN"/>
              </w:rPr>
              <w:t xml:space="preserve"> in bathrooms</w:t>
            </w:r>
          </w:p>
        </w:tc>
        <w:tc>
          <w:tcPr>
            <w:tcW w:w="757" w:type="dxa"/>
            <w:vAlign w:val="center"/>
          </w:tcPr>
          <w:p w14:paraId="161A7E7A" w14:textId="3DA3C4EE" w:rsidR="002C2296" w:rsidRPr="00AC7425" w:rsidRDefault="002C2296" w:rsidP="00622D47">
            <w:pPr>
              <w:ind w:right="-347"/>
              <w:jc w:val="both"/>
              <w:rPr>
                <w:rFonts w:ascii="Arial" w:hAnsi="Arial"/>
                <w:sz w:val="20"/>
                <w:szCs w:val="20"/>
                <w:lang w:val="en-IN"/>
              </w:rPr>
            </w:pPr>
          </w:p>
        </w:tc>
      </w:tr>
      <w:tr w:rsidR="002C2296" w:rsidRPr="00AC7425" w14:paraId="04F3AB35" w14:textId="77777777" w:rsidTr="00622D47">
        <w:tc>
          <w:tcPr>
            <w:tcW w:w="5354" w:type="dxa"/>
            <w:vAlign w:val="center"/>
          </w:tcPr>
          <w:p w14:paraId="79FA66DB" w14:textId="77777777" w:rsidR="002C2296" w:rsidRDefault="002C2296" w:rsidP="00622D47">
            <w:pPr>
              <w:ind w:right="-347"/>
              <w:jc w:val="both"/>
              <w:rPr>
                <w:rFonts w:ascii="Arial" w:hAnsi="Arial"/>
                <w:sz w:val="20"/>
                <w:szCs w:val="20"/>
                <w:lang w:val="en-IN"/>
              </w:rPr>
            </w:pPr>
            <w:r w:rsidRPr="00AC7425">
              <w:rPr>
                <w:rFonts w:ascii="Arial" w:hAnsi="Arial"/>
                <w:sz w:val="20"/>
                <w:szCs w:val="20"/>
                <w:lang w:val="en-IN"/>
              </w:rPr>
              <w:t>Modular Kitchen</w:t>
            </w:r>
            <w:r>
              <w:rPr>
                <w:rFonts w:ascii="Arial" w:hAnsi="Arial"/>
                <w:sz w:val="20"/>
                <w:szCs w:val="20"/>
                <w:lang w:val="en-IN"/>
              </w:rPr>
              <w:t xml:space="preserve"> with Cupboards</w:t>
            </w:r>
          </w:p>
        </w:tc>
        <w:tc>
          <w:tcPr>
            <w:tcW w:w="757" w:type="dxa"/>
            <w:vAlign w:val="center"/>
          </w:tcPr>
          <w:p w14:paraId="1648E130" w14:textId="4EC6BC32" w:rsidR="002C2296" w:rsidRDefault="002C2296" w:rsidP="00622D47">
            <w:pPr>
              <w:ind w:right="-347"/>
              <w:jc w:val="both"/>
              <w:rPr>
                <w:rFonts w:ascii="Arial" w:hAnsi="Arial"/>
                <w:sz w:val="20"/>
                <w:szCs w:val="20"/>
                <w:lang w:val="en-IN"/>
              </w:rPr>
            </w:pPr>
          </w:p>
        </w:tc>
      </w:tr>
      <w:tr w:rsidR="002C2296" w:rsidRPr="00AC7425" w14:paraId="4A430E50" w14:textId="77777777" w:rsidTr="00622D47">
        <w:tc>
          <w:tcPr>
            <w:tcW w:w="5354" w:type="dxa"/>
            <w:vAlign w:val="center"/>
          </w:tcPr>
          <w:p w14:paraId="12FBCFA5" w14:textId="77777777" w:rsidR="002C2296" w:rsidRDefault="002C2296" w:rsidP="00622D47">
            <w:pPr>
              <w:ind w:right="-347"/>
              <w:jc w:val="both"/>
              <w:rPr>
                <w:rFonts w:ascii="Arial" w:hAnsi="Arial"/>
                <w:sz w:val="20"/>
                <w:szCs w:val="20"/>
                <w:lang w:val="en-IN"/>
              </w:rPr>
            </w:pPr>
            <w:r>
              <w:rPr>
                <w:rFonts w:ascii="Arial" w:hAnsi="Arial"/>
                <w:sz w:val="20"/>
                <w:szCs w:val="20"/>
                <w:lang w:val="en-IN"/>
              </w:rPr>
              <w:t>Lampshades in all rooms</w:t>
            </w:r>
          </w:p>
        </w:tc>
        <w:tc>
          <w:tcPr>
            <w:tcW w:w="757" w:type="dxa"/>
            <w:vAlign w:val="center"/>
          </w:tcPr>
          <w:p w14:paraId="6159BA0A" w14:textId="392EACEC" w:rsidR="002C2296" w:rsidRDefault="002C2296" w:rsidP="00622D47">
            <w:pPr>
              <w:ind w:right="-347"/>
              <w:jc w:val="both"/>
              <w:rPr>
                <w:rFonts w:ascii="Arial" w:hAnsi="Arial"/>
                <w:sz w:val="20"/>
                <w:szCs w:val="20"/>
                <w:lang w:val="en-IN"/>
              </w:rPr>
            </w:pPr>
          </w:p>
        </w:tc>
      </w:tr>
      <w:tr w:rsidR="002C2296" w:rsidRPr="00AC7425" w14:paraId="4FCB0B40" w14:textId="77777777" w:rsidTr="00622D47">
        <w:tc>
          <w:tcPr>
            <w:tcW w:w="5354" w:type="dxa"/>
            <w:vAlign w:val="center"/>
          </w:tcPr>
          <w:p w14:paraId="0988F67F" w14:textId="77777777" w:rsidR="002C2296" w:rsidRDefault="002C2296" w:rsidP="00622D47">
            <w:pPr>
              <w:ind w:right="-347"/>
              <w:jc w:val="both"/>
              <w:rPr>
                <w:rFonts w:ascii="Arial" w:hAnsi="Arial"/>
                <w:sz w:val="20"/>
                <w:szCs w:val="20"/>
                <w:lang w:val="en-IN"/>
              </w:rPr>
            </w:pPr>
            <w:proofErr w:type="spellStart"/>
            <w:r>
              <w:rPr>
                <w:rFonts w:ascii="Arial" w:hAnsi="Arial"/>
                <w:sz w:val="20"/>
                <w:szCs w:val="20"/>
                <w:lang w:val="en-IN"/>
              </w:rPr>
              <w:t>Easydry</w:t>
            </w:r>
            <w:proofErr w:type="spellEnd"/>
            <w:r>
              <w:rPr>
                <w:rFonts w:ascii="Arial" w:hAnsi="Arial"/>
                <w:sz w:val="20"/>
                <w:szCs w:val="20"/>
                <w:lang w:val="en-IN"/>
              </w:rPr>
              <w:t xml:space="preserve"> clothes drying fittings in balcony</w:t>
            </w:r>
          </w:p>
        </w:tc>
        <w:tc>
          <w:tcPr>
            <w:tcW w:w="757" w:type="dxa"/>
            <w:vAlign w:val="center"/>
          </w:tcPr>
          <w:p w14:paraId="66651B09" w14:textId="4EAC9CA5" w:rsidR="002C2296" w:rsidRDefault="002C2296" w:rsidP="00622D47">
            <w:pPr>
              <w:ind w:right="-347"/>
              <w:jc w:val="both"/>
              <w:rPr>
                <w:rFonts w:ascii="Arial" w:hAnsi="Arial"/>
                <w:sz w:val="20"/>
                <w:szCs w:val="20"/>
                <w:lang w:val="en-IN"/>
              </w:rPr>
            </w:pPr>
          </w:p>
        </w:tc>
      </w:tr>
      <w:tr w:rsidR="002C2296" w:rsidRPr="00AC7425" w14:paraId="1E3C5EE3" w14:textId="77777777" w:rsidTr="00622D47">
        <w:tc>
          <w:tcPr>
            <w:tcW w:w="5354" w:type="dxa"/>
            <w:vAlign w:val="center"/>
          </w:tcPr>
          <w:p w14:paraId="3B7B6E11" w14:textId="77777777" w:rsidR="002C2296" w:rsidRDefault="002C2296" w:rsidP="00622D47">
            <w:pPr>
              <w:ind w:right="-347"/>
              <w:jc w:val="both"/>
              <w:rPr>
                <w:rFonts w:ascii="Arial" w:hAnsi="Arial"/>
                <w:sz w:val="20"/>
                <w:szCs w:val="20"/>
                <w:lang w:val="en-IN"/>
              </w:rPr>
            </w:pPr>
            <w:r>
              <w:rPr>
                <w:rFonts w:ascii="Arial" w:hAnsi="Arial"/>
                <w:sz w:val="20"/>
                <w:szCs w:val="20"/>
                <w:lang w:val="en-IN"/>
              </w:rPr>
              <w:t>Locker in master bedroom wardrobe</w:t>
            </w:r>
          </w:p>
        </w:tc>
        <w:tc>
          <w:tcPr>
            <w:tcW w:w="757" w:type="dxa"/>
            <w:vAlign w:val="center"/>
          </w:tcPr>
          <w:p w14:paraId="093A5786" w14:textId="4F0247A6" w:rsidR="002C2296" w:rsidRDefault="002C2296" w:rsidP="00622D47">
            <w:pPr>
              <w:ind w:right="-347"/>
              <w:jc w:val="both"/>
              <w:rPr>
                <w:rFonts w:ascii="Arial" w:hAnsi="Arial"/>
                <w:sz w:val="20"/>
                <w:szCs w:val="20"/>
                <w:lang w:val="en-IN"/>
              </w:rPr>
            </w:pPr>
          </w:p>
        </w:tc>
      </w:tr>
      <w:tr w:rsidR="002C2296" w:rsidRPr="00AC7425" w14:paraId="78CC8FD2" w14:textId="77777777" w:rsidTr="00622D47">
        <w:tc>
          <w:tcPr>
            <w:tcW w:w="5354" w:type="dxa"/>
            <w:vAlign w:val="center"/>
          </w:tcPr>
          <w:p w14:paraId="0D10EE94" w14:textId="77777777" w:rsidR="002C2296" w:rsidRDefault="002C2296" w:rsidP="00622D47">
            <w:pPr>
              <w:ind w:right="-347"/>
              <w:jc w:val="both"/>
              <w:rPr>
                <w:rFonts w:ascii="Arial" w:hAnsi="Arial"/>
                <w:sz w:val="20"/>
                <w:szCs w:val="20"/>
                <w:lang w:val="en-IN"/>
              </w:rPr>
            </w:pPr>
            <w:r>
              <w:rPr>
                <w:rFonts w:ascii="Arial" w:hAnsi="Arial"/>
                <w:sz w:val="20"/>
                <w:szCs w:val="20"/>
                <w:lang w:val="en-IN"/>
              </w:rPr>
              <w:t>Pigeon nets in all balconies</w:t>
            </w:r>
          </w:p>
        </w:tc>
        <w:tc>
          <w:tcPr>
            <w:tcW w:w="757" w:type="dxa"/>
            <w:vAlign w:val="center"/>
          </w:tcPr>
          <w:p w14:paraId="5D9D5B83" w14:textId="25837FC0" w:rsidR="002C2296" w:rsidRDefault="002C2296" w:rsidP="00622D47">
            <w:pPr>
              <w:ind w:right="-347"/>
              <w:jc w:val="both"/>
              <w:rPr>
                <w:rFonts w:ascii="Arial" w:hAnsi="Arial"/>
                <w:sz w:val="20"/>
                <w:szCs w:val="20"/>
                <w:lang w:val="en-IN"/>
              </w:rPr>
            </w:pPr>
          </w:p>
        </w:tc>
      </w:tr>
      <w:tr w:rsidR="002B3C54" w:rsidRPr="00AC7425" w14:paraId="354892FF" w14:textId="77777777" w:rsidTr="00622D47">
        <w:tc>
          <w:tcPr>
            <w:tcW w:w="5354" w:type="dxa"/>
            <w:vAlign w:val="center"/>
          </w:tcPr>
          <w:p w14:paraId="5DCC2EB9" w14:textId="77777777" w:rsidR="002B3C54" w:rsidRDefault="002B3C54" w:rsidP="00622D47">
            <w:pPr>
              <w:ind w:right="-347"/>
              <w:jc w:val="both"/>
              <w:rPr>
                <w:rFonts w:ascii="Arial" w:hAnsi="Arial"/>
                <w:sz w:val="20"/>
                <w:szCs w:val="20"/>
                <w:lang w:val="en-IN"/>
              </w:rPr>
            </w:pPr>
          </w:p>
        </w:tc>
        <w:tc>
          <w:tcPr>
            <w:tcW w:w="757" w:type="dxa"/>
            <w:vAlign w:val="center"/>
          </w:tcPr>
          <w:p w14:paraId="7D295255" w14:textId="77777777" w:rsidR="002B3C54" w:rsidRDefault="002B3C54" w:rsidP="00622D47">
            <w:pPr>
              <w:ind w:right="-347"/>
              <w:jc w:val="both"/>
              <w:rPr>
                <w:rFonts w:ascii="Arial" w:hAnsi="Arial"/>
                <w:sz w:val="20"/>
                <w:szCs w:val="20"/>
                <w:lang w:val="en-IN"/>
              </w:rPr>
            </w:pPr>
          </w:p>
        </w:tc>
      </w:tr>
    </w:tbl>
    <w:p w14:paraId="5AB66652" w14:textId="77777777" w:rsidR="002C2296" w:rsidRPr="00AC7425" w:rsidRDefault="002C2296" w:rsidP="002C2296">
      <w:pPr>
        <w:ind w:right="-347"/>
        <w:jc w:val="both"/>
        <w:rPr>
          <w:rFonts w:ascii="Arial" w:hAnsi="Arial"/>
          <w:sz w:val="20"/>
          <w:szCs w:val="20"/>
        </w:rPr>
      </w:pPr>
    </w:p>
    <w:p w14:paraId="440A4E5F" w14:textId="77777777" w:rsidR="002C2296" w:rsidRDefault="002C2296"/>
    <w:sectPr w:rsidR="002C2296" w:rsidSect="00555FE8">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0CA7" w14:textId="77777777" w:rsidR="003A2AE1" w:rsidRDefault="003A2AE1" w:rsidP="007D6FC5">
      <w:r>
        <w:separator/>
      </w:r>
    </w:p>
  </w:endnote>
  <w:endnote w:type="continuationSeparator" w:id="0">
    <w:p w14:paraId="63646364" w14:textId="77777777" w:rsidR="003A2AE1" w:rsidRDefault="003A2AE1" w:rsidP="007D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4337221"/>
      <w:docPartObj>
        <w:docPartGallery w:val="Page Numbers (Bottom of Page)"/>
        <w:docPartUnique/>
      </w:docPartObj>
    </w:sdtPr>
    <w:sdtContent>
      <w:p w14:paraId="5A509682" w14:textId="18F9509A" w:rsidR="007D6FC5" w:rsidRDefault="007D6FC5" w:rsidP="00C55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9FD8B" w14:textId="77777777" w:rsidR="007D6FC5" w:rsidRDefault="007D6FC5" w:rsidP="007D6F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9216522"/>
      <w:docPartObj>
        <w:docPartGallery w:val="Page Numbers (Bottom of Page)"/>
        <w:docPartUnique/>
      </w:docPartObj>
    </w:sdtPr>
    <w:sdtContent>
      <w:p w14:paraId="12C9DDC8" w14:textId="557D3B83" w:rsidR="007D6FC5" w:rsidRDefault="007D6FC5" w:rsidP="00C55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D998DC" w14:textId="77777777" w:rsidR="007D6FC5" w:rsidRDefault="007D6FC5" w:rsidP="007D6F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F9BD" w14:textId="77777777" w:rsidR="003A2AE1" w:rsidRDefault="003A2AE1" w:rsidP="007D6FC5">
      <w:r>
        <w:separator/>
      </w:r>
    </w:p>
  </w:footnote>
  <w:footnote w:type="continuationSeparator" w:id="0">
    <w:p w14:paraId="196D359E" w14:textId="77777777" w:rsidR="003A2AE1" w:rsidRDefault="003A2AE1" w:rsidP="007D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0FB8" w14:textId="6E905445" w:rsidR="007D6FC5" w:rsidRPr="007D6FC5" w:rsidRDefault="007D6FC5" w:rsidP="007D6FC5">
    <w:pPr>
      <w:pStyle w:val="Header"/>
      <w:rPr>
        <w:lang w:val="en-US"/>
      </w:rPr>
    </w:pPr>
    <w:r>
      <w:rPr>
        <w:lang w:val="en-US"/>
      </w:rPr>
      <w:t>Stamp Serial Number_______</w:t>
    </w:r>
    <w:r>
      <w:rPr>
        <w:lang w:val="en-US"/>
      </w:rPr>
      <w:tab/>
      <w:t xml:space="preserve">                                                                         Document ID_______</w:t>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15763"/>
    <w:multiLevelType w:val="hybridMultilevel"/>
    <w:tmpl w:val="5A0261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086C42"/>
    <w:multiLevelType w:val="hybridMultilevel"/>
    <w:tmpl w:val="9ED037CE"/>
    <w:lvl w:ilvl="0" w:tplc="ED9E86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A77EFB"/>
    <w:multiLevelType w:val="hybridMultilevel"/>
    <w:tmpl w:val="FF3C576A"/>
    <w:lvl w:ilvl="0" w:tplc="FC7239A2">
      <w:start w:val="1"/>
      <w:numFmt w:val="decimal"/>
      <w:lvlText w:val="%1."/>
      <w:lvlJc w:val="left"/>
      <w:pPr>
        <w:ind w:left="720" w:hanging="360"/>
      </w:pPr>
      <w:rPr>
        <w:rFonts w:hint="default"/>
        <w:b/>
        <w:bCs/>
      </w:rPr>
    </w:lvl>
    <w:lvl w:ilvl="1" w:tplc="0D3AEAE6">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144725">
    <w:abstractNumId w:val="0"/>
  </w:num>
  <w:num w:numId="2" w16cid:durableId="1396589661">
    <w:abstractNumId w:val="1"/>
  </w:num>
  <w:num w:numId="3" w16cid:durableId="139539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C5"/>
    <w:rsid w:val="00072CA3"/>
    <w:rsid w:val="00142114"/>
    <w:rsid w:val="00165184"/>
    <w:rsid w:val="00245010"/>
    <w:rsid w:val="00287BE5"/>
    <w:rsid w:val="002B3C54"/>
    <w:rsid w:val="002C2296"/>
    <w:rsid w:val="003A2AE1"/>
    <w:rsid w:val="00445299"/>
    <w:rsid w:val="004F1130"/>
    <w:rsid w:val="00517F84"/>
    <w:rsid w:val="00555FE8"/>
    <w:rsid w:val="00562356"/>
    <w:rsid w:val="006B5A63"/>
    <w:rsid w:val="006F55C6"/>
    <w:rsid w:val="00780FD8"/>
    <w:rsid w:val="007D6FC5"/>
    <w:rsid w:val="007F2620"/>
    <w:rsid w:val="00856BB0"/>
    <w:rsid w:val="008B104C"/>
    <w:rsid w:val="008D2521"/>
    <w:rsid w:val="0090120F"/>
    <w:rsid w:val="0091162C"/>
    <w:rsid w:val="00A1220F"/>
    <w:rsid w:val="00A27017"/>
    <w:rsid w:val="00A7572C"/>
    <w:rsid w:val="00A94B50"/>
    <w:rsid w:val="00B226EC"/>
    <w:rsid w:val="00C37FE8"/>
    <w:rsid w:val="00CB1030"/>
    <w:rsid w:val="00D05CF5"/>
    <w:rsid w:val="00DA44F5"/>
    <w:rsid w:val="00DE37BF"/>
    <w:rsid w:val="00E23754"/>
    <w:rsid w:val="00F76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42730D"/>
  <w14:defaultImageDpi w14:val="32767"/>
  <w15:chartTrackingRefBased/>
  <w15:docId w15:val="{B5DA0548-53BF-1B4F-8245-3BF64E9A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6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CC5"/>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7D6FC5"/>
    <w:pPr>
      <w:tabs>
        <w:tab w:val="center" w:pos="4680"/>
        <w:tab w:val="right" w:pos="9360"/>
      </w:tabs>
    </w:pPr>
  </w:style>
  <w:style w:type="character" w:customStyle="1" w:styleId="FooterChar">
    <w:name w:val="Footer Char"/>
    <w:basedOn w:val="DefaultParagraphFont"/>
    <w:link w:val="Footer"/>
    <w:uiPriority w:val="99"/>
    <w:rsid w:val="007D6FC5"/>
  </w:style>
  <w:style w:type="character" w:styleId="PageNumber">
    <w:name w:val="page number"/>
    <w:basedOn w:val="DefaultParagraphFont"/>
    <w:uiPriority w:val="99"/>
    <w:semiHidden/>
    <w:unhideWhenUsed/>
    <w:rsid w:val="007D6FC5"/>
  </w:style>
  <w:style w:type="paragraph" w:styleId="Header">
    <w:name w:val="header"/>
    <w:basedOn w:val="Normal"/>
    <w:link w:val="HeaderChar"/>
    <w:uiPriority w:val="99"/>
    <w:unhideWhenUsed/>
    <w:rsid w:val="007D6FC5"/>
    <w:pPr>
      <w:tabs>
        <w:tab w:val="center" w:pos="4680"/>
        <w:tab w:val="right" w:pos="9360"/>
      </w:tabs>
    </w:pPr>
  </w:style>
  <w:style w:type="character" w:customStyle="1" w:styleId="HeaderChar">
    <w:name w:val="Header Char"/>
    <w:basedOn w:val="DefaultParagraphFont"/>
    <w:link w:val="Header"/>
    <w:uiPriority w:val="99"/>
    <w:rsid w:val="007D6FC5"/>
  </w:style>
  <w:style w:type="paragraph" w:styleId="ListParagraph">
    <w:name w:val="List Paragraph"/>
    <w:basedOn w:val="Normal"/>
    <w:uiPriority w:val="34"/>
    <w:qFormat/>
    <w:rsid w:val="00DA4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3837">
      <w:bodyDiv w:val="1"/>
      <w:marLeft w:val="0"/>
      <w:marRight w:val="0"/>
      <w:marTop w:val="0"/>
      <w:marBottom w:val="0"/>
      <w:divBdr>
        <w:top w:val="none" w:sz="0" w:space="0" w:color="auto"/>
        <w:left w:val="none" w:sz="0" w:space="0" w:color="auto"/>
        <w:bottom w:val="none" w:sz="0" w:space="0" w:color="auto"/>
        <w:right w:val="none" w:sz="0" w:space="0" w:color="auto"/>
      </w:divBdr>
    </w:div>
    <w:div w:id="819035067">
      <w:bodyDiv w:val="1"/>
      <w:marLeft w:val="0"/>
      <w:marRight w:val="0"/>
      <w:marTop w:val="0"/>
      <w:marBottom w:val="0"/>
      <w:divBdr>
        <w:top w:val="none" w:sz="0" w:space="0" w:color="auto"/>
        <w:left w:val="none" w:sz="0" w:space="0" w:color="auto"/>
        <w:bottom w:val="none" w:sz="0" w:space="0" w:color="auto"/>
        <w:right w:val="none" w:sz="0" w:space="0" w:color="auto"/>
      </w:divBdr>
    </w:div>
    <w:div w:id="1720277895">
      <w:bodyDiv w:val="1"/>
      <w:marLeft w:val="0"/>
      <w:marRight w:val="0"/>
      <w:marTop w:val="0"/>
      <w:marBottom w:val="0"/>
      <w:divBdr>
        <w:top w:val="none" w:sz="0" w:space="0" w:color="auto"/>
        <w:left w:val="none" w:sz="0" w:space="0" w:color="auto"/>
        <w:bottom w:val="none" w:sz="0" w:space="0" w:color="auto"/>
        <w:right w:val="none" w:sz="0" w:space="0" w:color="auto"/>
      </w:divBdr>
    </w:div>
    <w:div w:id="1935506767">
      <w:bodyDiv w:val="1"/>
      <w:marLeft w:val="0"/>
      <w:marRight w:val="0"/>
      <w:marTop w:val="0"/>
      <w:marBottom w:val="0"/>
      <w:divBdr>
        <w:top w:val="none" w:sz="0" w:space="0" w:color="auto"/>
        <w:left w:val="none" w:sz="0" w:space="0" w:color="auto"/>
        <w:bottom w:val="none" w:sz="0" w:space="0" w:color="auto"/>
        <w:right w:val="none" w:sz="0" w:space="0" w:color="auto"/>
      </w:divBdr>
    </w:div>
    <w:div w:id="19463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11</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LEGALKART</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Legalkart.com</dc:creator>
  <cp:keywords/>
  <dc:description/>
  <cp:lastModifiedBy>Legalkart.com</cp:lastModifiedBy>
  <cp:revision>8</cp:revision>
  <dcterms:created xsi:type="dcterms:W3CDTF">2022-11-09T16:17:00Z</dcterms:created>
  <dcterms:modified xsi:type="dcterms:W3CDTF">2022-11-17T10:02:00Z</dcterms:modified>
</cp:coreProperties>
</file>